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82072" w14:textId="18C34334" w:rsidR="007D2E08" w:rsidRPr="007E3630" w:rsidRDefault="00EB6A62" w:rsidP="00B05DA9">
      <w:pPr>
        <w:jc w:val="center"/>
        <w:rPr>
          <w:rFonts w:ascii="Times New Roman" w:hAnsi="Times New Roman" w:cs="Times New Roman"/>
          <w:b/>
          <w:sz w:val="24"/>
          <w:szCs w:val="24"/>
        </w:rPr>
      </w:pPr>
      <w:r>
        <w:rPr>
          <w:rFonts w:ascii="Times New Roman" w:hAnsi="Times New Roman" w:cs="Times New Roman"/>
          <w:b/>
          <w:sz w:val="24"/>
          <w:szCs w:val="24"/>
        </w:rPr>
        <w:t>KÜÇÜKÇEKMECE İLÇE</w:t>
      </w:r>
      <w:r w:rsidR="00B05DA9" w:rsidRPr="007E3630">
        <w:rPr>
          <w:rFonts w:ascii="Times New Roman" w:hAnsi="Times New Roman" w:cs="Times New Roman"/>
          <w:b/>
          <w:sz w:val="24"/>
          <w:szCs w:val="24"/>
        </w:rPr>
        <w:t xml:space="preserve"> MİLLİ EĞİTİM MÜDÜRLÜĞÜ</w:t>
      </w:r>
    </w:p>
    <w:p w14:paraId="1BC1B000" w14:textId="070B036A" w:rsidR="00B05DA9" w:rsidRPr="007E3630" w:rsidRDefault="00B05DA9" w:rsidP="00B05DA9">
      <w:pPr>
        <w:jc w:val="center"/>
        <w:rPr>
          <w:rFonts w:ascii="Times New Roman" w:hAnsi="Times New Roman" w:cs="Times New Roman"/>
          <w:b/>
          <w:sz w:val="24"/>
          <w:szCs w:val="24"/>
        </w:rPr>
      </w:pPr>
      <w:r w:rsidRPr="007E3630">
        <w:rPr>
          <w:rFonts w:ascii="Times New Roman" w:hAnsi="Times New Roman" w:cs="Times New Roman"/>
          <w:b/>
          <w:sz w:val="24"/>
          <w:szCs w:val="24"/>
        </w:rPr>
        <w:t>20</w:t>
      </w:r>
      <w:r w:rsidR="002C0699">
        <w:rPr>
          <w:rFonts w:ascii="Times New Roman" w:hAnsi="Times New Roman" w:cs="Times New Roman"/>
          <w:b/>
          <w:sz w:val="24"/>
          <w:szCs w:val="24"/>
        </w:rPr>
        <w:t>24</w:t>
      </w:r>
      <w:r w:rsidRPr="007E3630">
        <w:rPr>
          <w:rFonts w:ascii="Times New Roman" w:hAnsi="Times New Roman" w:cs="Times New Roman"/>
          <w:b/>
          <w:sz w:val="24"/>
          <w:szCs w:val="24"/>
        </w:rPr>
        <w:t xml:space="preserve"> – 20</w:t>
      </w:r>
      <w:r w:rsidR="002C0699">
        <w:rPr>
          <w:rFonts w:ascii="Times New Roman" w:hAnsi="Times New Roman" w:cs="Times New Roman"/>
          <w:b/>
          <w:sz w:val="24"/>
          <w:szCs w:val="24"/>
        </w:rPr>
        <w:t>2</w:t>
      </w:r>
      <w:r w:rsidRPr="007E3630">
        <w:rPr>
          <w:rFonts w:ascii="Times New Roman" w:hAnsi="Times New Roman" w:cs="Times New Roman"/>
          <w:b/>
          <w:sz w:val="24"/>
          <w:szCs w:val="24"/>
        </w:rPr>
        <w:t>5 EĞİTİM – ÖĞRETİM YILI</w:t>
      </w:r>
    </w:p>
    <w:p w14:paraId="7089A9C4" w14:textId="091F6668" w:rsidR="00B05DA9" w:rsidRPr="007E3630" w:rsidRDefault="004D3945" w:rsidP="00B05DA9">
      <w:pPr>
        <w:jc w:val="center"/>
        <w:rPr>
          <w:rFonts w:ascii="Times New Roman" w:hAnsi="Times New Roman" w:cs="Times New Roman"/>
          <w:b/>
          <w:sz w:val="24"/>
          <w:szCs w:val="24"/>
        </w:rPr>
      </w:pPr>
      <w:r w:rsidRPr="004D3945">
        <w:rPr>
          <w:rFonts w:ascii="Times New Roman" w:hAnsi="Times New Roman" w:cs="Times New Roman"/>
          <w:b/>
          <w:sz w:val="24"/>
          <w:szCs w:val="24"/>
        </w:rPr>
        <w:t>TÜRK HALK MÜZİĞİ VE TÜRK SANAT MÜZİĞİ LİSELER ARASI SES YARIŞMASI</w:t>
      </w:r>
      <w:r>
        <w:rPr>
          <w:rFonts w:ascii="Times New Roman" w:eastAsia="Calibri" w:hAnsi="Times New Roman" w:cs="Times New Roman"/>
          <w:b/>
          <w:sz w:val="24"/>
          <w:szCs w:val="24"/>
        </w:rPr>
        <w:t xml:space="preserve"> </w:t>
      </w:r>
      <w:r>
        <w:rPr>
          <w:rFonts w:ascii="Times New Roman" w:hAnsi="Times New Roman" w:cs="Times New Roman"/>
          <w:b/>
          <w:sz w:val="24"/>
          <w:szCs w:val="24"/>
        </w:rPr>
        <w:t>PROJESİ VE YARIŞMA ŞARTNAMESİ</w:t>
      </w:r>
    </w:p>
    <w:p w14:paraId="6C42C620" w14:textId="77777777" w:rsidR="004D3945" w:rsidRDefault="004D3945" w:rsidP="007146BF">
      <w:pPr>
        <w:jc w:val="both"/>
        <w:rPr>
          <w:rFonts w:ascii="Times New Roman" w:hAnsi="Times New Roman" w:cs="Times New Roman"/>
          <w:b/>
          <w:sz w:val="24"/>
          <w:szCs w:val="24"/>
        </w:rPr>
      </w:pPr>
    </w:p>
    <w:p w14:paraId="301B3269" w14:textId="7A39B29F" w:rsidR="00DB211D" w:rsidRPr="007E3630" w:rsidRDefault="00B05DA9" w:rsidP="007146BF">
      <w:pPr>
        <w:jc w:val="both"/>
        <w:rPr>
          <w:rFonts w:ascii="Times New Roman" w:hAnsi="Times New Roman" w:cs="Times New Roman"/>
          <w:sz w:val="24"/>
          <w:szCs w:val="24"/>
        </w:rPr>
      </w:pPr>
      <w:r w:rsidRPr="007E3630">
        <w:rPr>
          <w:rFonts w:ascii="Times New Roman" w:hAnsi="Times New Roman" w:cs="Times New Roman"/>
          <w:b/>
          <w:sz w:val="24"/>
          <w:szCs w:val="24"/>
        </w:rPr>
        <w:t>Proje Adı</w:t>
      </w:r>
      <w:r w:rsidRPr="007E3630">
        <w:rPr>
          <w:rFonts w:ascii="Times New Roman" w:hAnsi="Times New Roman" w:cs="Times New Roman"/>
          <w:b/>
          <w:sz w:val="24"/>
          <w:szCs w:val="24"/>
        </w:rPr>
        <w:tab/>
        <w:t>:</w:t>
      </w:r>
      <w:r w:rsidRPr="007E3630">
        <w:rPr>
          <w:rFonts w:ascii="Times New Roman" w:hAnsi="Times New Roman" w:cs="Times New Roman"/>
          <w:sz w:val="24"/>
          <w:szCs w:val="24"/>
        </w:rPr>
        <w:t xml:space="preserve"> Türk Halk Müziği ve Türk Sanat Müziği Lise</w:t>
      </w:r>
      <w:r w:rsidR="002B2A05">
        <w:rPr>
          <w:rFonts w:ascii="Times New Roman" w:hAnsi="Times New Roman" w:cs="Times New Roman"/>
          <w:sz w:val="24"/>
          <w:szCs w:val="24"/>
        </w:rPr>
        <w:t>ler</w:t>
      </w:r>
      <w:r w:rsidR="002C0699">
        <w:rPr>
          <w:rFonts w:ascii="Times New Roman" w:hAnsi="Times New Roman" w:cs="Times New Roman"/>
          <w:sz w:val="24"/>
          <w:szCs w:val="24"/>
        </w:rPr>
        <w:t xml:space="preserve"> </w:t>
      </w:r>
      <w:r w:rsidR="002B2A05">
        <w:rPr>
          <w:rFonts w:ascii="Times New Roman" w:hAnsi="Times New Roman" w:cs="Times New Roman"/>
          <w:sz w:val="24"/>
          <w:szCs w:val="24"/>
        </w:rPr>
        <w:t>Arası Ses Y</w:t>
      </w:r>
      <w:r w:rsidRPr="007E3630">
        <w:rPr>
          <w:rFonts w:ascii="Times New Roman" w:hAnsi="Times New Roman" w:cs="Times New Roman"/>
          <w:sz w:val="24"/>
          <w:szCs w:val="24"/>
        </w:rPr>
        <w:t>arışması</w:t>
      </w:r>
      <w:r w:rsidR="002C0699">
        <w:rPr>
          <w:rFonts w:ascii="Times New Roman" w:hAnsi="Times New Roman" w:cs="Times New Roman"/>
          <w:sz w:val="24"/>
          <w:szCs w:val="24"/>
        </w:rPr>
        <w:t>.</w:t>
      </w:r>
    </w:p>
    <w:p w14:paraId="1B32CDD6" w14:textId="77777777" w:rsidR="00B618FC" w:rsidRPr="007E3630" w:rsidRDefault="00B05DA9" w:rsidP="007146BF">
      <w:pPr>
        <w:jc w:val="both"/>
        <w:rPr>
          <w:rFonts w:ascii="Times New Roman" w:hAnsi="Times New Roman" w:cs="Times New Roman"/>
          <w:sz w:val="24"/>
          <w:szCs w:val="24"/>
        </w:rPr>
      </w:pPr>
      <w:r w:rsidRPr="007E3630">
        <w:rPr>
          <w:rFonts w:ascii="Times New Roman" w:hAnsi="Times New Roman" w:cs="Times New Roman"/>
          <w:b/>
          <w:sz w:val="24"/>
          <w:szCs w:val="24"/>
        </w:rPr>
        <w:t>Proje Amacı</w:t>
      </w:r>
      <w:r w:rsidRPr="007E3630">
        <w:rPr>
          <w:rFonts w:ascii="Times New Roman" w:hAnsi="Times New Roman" w:cs="Times New Roman"/>
          <w:b/>
          <w:sz w:val="24"/>
          <w:szCs w:val="24"/>
        </w:rPr>
        <w:tab/>
        <w:t>:</w:t>
      </w:r>
      <w:r w:rsidRPr="007E3630">
        <w:rPr>
          <w:rFonts w:ascii="Times New Roman" w:hAnsi="Times New Roman" w:cs="Times New Roman"/>
          <w:sz w:val="24"/>
          <w:szCs w:val="24"/>
        </w:rPr>
        <w:t xml:space="preserve"> </w:t>
      </w:r>
    </w:p>
    <w:p w14:paraId="070F39F3" w14:textId="77777777" w:rsidR="00B618FC" w:rsidRPr="007E3630" w:rsidRDefault="00B05DA9" w:rsidP="00B618FC">
      <w:pPr>
        <w:pStyle w:val="ListeParagraf"/>
        <w:numPr>
          <w:ilvl w:val="0"/>
          <w:numId w:val="3"/>
        </w:numPr>
        <w:jc w:val="both"/>
        <w:rPr>
          <w:rFonts w:ascii="Times New Roman" w:hAnsi="Times New Roman" w:cs="Times New Roman"/>
          <w:sz w:val="24"/>
          <w:szCs w:val="24"/>
        </w:rPr>
      </w:pPr>
      <w:r w:rsidRPr="007E3630">
        <w:rPr>
          <w:rFonts w:ascii="Times New Roman" w:hAnsi="Times New Roman" w:cs="Times New Roman"/>
          <w:sz w:val="24"/>
          <w:szCs w:val="24"/>
        </w:rPr>
        <w:t xml:space="preserve">Genç nesillerin Türk Halk Müziği ve Türk Sanat Müziğine olan ilgisini artırmak, </w:t>
      </w:r>
    </w:p>
    <w:p w14:paraId="6E2EE362" w14:textId="77777777" w:rsidR="00B618FC" w:rsidRPr="007E3630" w:rsidRDefault="00B618FC" w:rsidP="00B618FC">
      <w:pPr>
        <w:pStyle w:val="ListeParagraf"/>
        <w:numPr>
          <w:ilvl w:val="0"/>
          <w:numId w:val="3"/>
        </w:numPr>
        <w:jc w:val="both"/>
        <w:rPr>
          <w:rFonts w:ascii="Times New Roman" w:hAnsi="Times New Roman" w:cs="Times New Roman"/>
          <w:sz w:val="24"/>
          <w:szCs w:val="24"/>
        </w:rPr>
      </w:pPr>
      <w:r w:rsidRPr="007E3630">
        <w:rPr>
          <w:rFonts w:ascii="Times New Roman" w:hAnsi="Times New Roman" w:cs="Times New Roman"/>
          <w:sz w:val="24"/>
          <w:szCs w:val="24"/>
        </w:rPr>
        <w:t>B</w:t>
      </w:r>
      <w:r w:rsidR="00B05DA9" w:rsidRPr="007E3630">
        <w:rPr>
          <w:rFonts w:ascii="Times New Roman" w:hAnsi="Times New Roman" w:cs="Times New Roman"/>
          <w:sz w:val="24"/>
          <w:szCs w:val="24"/>
        </w:rPr>
        <w:t xml:space="preserve">oş zamanlarını doğru </w:t>
      </w:r>
      <w:r w:rsidRPr="007E3630">
        <w:rPr>
          <w:rFonts w:ascii="Times New Roman" w:hAnsi="Times New Roman" w:cs="Times New Roman"/>
          <w:sz w:val="24"/>
          <w:szCs w:val="24"/>
        </w:rPr>
        <w:t>rekreasyon alanlarında değerlendirmelerini sağlamak,</w:t>
      </w:r>
    </w:p>
    <w:p w14:paraId="17D62B14" w14:textId="77777777" w:rsidR="00B618FC" w:rsidRPr="007E3630" w:rsidRDefault="00E40E96" w:rsidP="00B618FC">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G</w:t>
      </w:r>
      <w:r w:rsidR="00B618FC" w:rsidRPr="007E3630">
        <w:rPr>
          <w:rFonts w:ascii="Times New Roman" w:hAnsi="Times New Roman" w:cs="Times New Roman"/>
          <w:sz w:val="24"/>
          <w:szCs w:val="24"/>
        </w:rPr>
        <w:t>ençlerin hayatların</w:t>
      </w:r>
      <w:r>
        <w:rPr>
          <w:rFonts w:ascii="Times New Roman" w:hAnsi="Times New Roman" w:cs="Times New Roman"/>
          <w:sz w:val="24"/>
          <w:szCs w:val="24"/>
        </w:rPr>
        <w:t>d</w:t>
      </w:r>
      <w:r w:rsidR="00B618FC" w:rsidRPr="007E3630">
        <w:rPr>
          <w:rFonts w:ascii="Times New Roman" w:hAnsi="Times New Roman" w:cs="Times New Roman"/>
          <w:sz w:val="24"/>
          <w:szCs w:val="24"/>
        </w:rPr>
        <w:t xml:space="preserve">a </w:t>
      </w:r>
      <w:r>
        <w:rPr>
          <w:rFonts w:ascii="Times New Roman" w:hAnsi="Times New Roman" w:cs="Times New Roman"/>
          <w:sz w:val="24"/>
          <w:szCs w:val="24"/>
        </w:rPr>
        <w:t xml:space="preserve">teknolojinin bağımlılık noktasına gelmesini önlemek ve bununla beraber gelen </w:t>
      </w:r>
      <w:r w:rsidR="00B618FC" w:rsidRPr="007E3630">
        <w:rPr>
          <w:rFonts w:ascii="Times New Roman" w:hAnsi="Times New Roman" w:cs="Times New Roman"/>
          <w:sz w:val="24"/>
          <w:szCs w:val="24"/>
        </w:rPr>
        <w:t xml:space="preserve">yalnızlaşmanın </w:t>
      </w:r>
      <w:r>
        <w:rPr>
          <w:rFonts w:ascii="Times New Roman" w:hAnsi="Times New Roman" w:cs="Times New Roman"/>
          <w:sz w:val="24"/>
          <w:szCs w:val="24"/>
        </w:rPr>
        <w:t>önüne geç</w:t>
      </w:r>
      <w:r w:rsidR="00B618FC" w:rsidRPr="007E3630">
        <w:rPr>
          <w:rFonts w:ascii="Times New Roman" w:hAnsi="Times New Roman" w:cs="Times New Roman"/>
          <w:sz w:val="24"/>
          <w:szCs w:val="24"/>
        </w:rPr>
        <w:t>mek,</w:t>
      </w:r>
    </w:p>
    <w:p w14:paraId="0E3F5724" w14:textId="77777777" w:rsidR="00B618FC" w:rsidRPr="007E3630" w:rsidRDefault="00E40E96" w:rsidP="00B618FC">
      <w:pPr>
        <w:pStyle w:val="ListeParagraf"/>
        <w:numPr>
          <w:ilvl w:val="0"/>
          <w:numId w:val="3"/>
        </w:numPr>
        <w:jc w:val="both"/>
        <w:rPr>
          <w:rFonts w:ascii="Times New Roman" w:hAnsi="Times New Roman" w:cs="Times New Roman"/>
          <w:sz w:val="24"/>
          <w:szCs w:val="24"/>
        </w:rPr>
      </w:pPr>
      <w:r>
        <w:rPr>
          <w:rFonts w:ascii="Times New Roman" w:hAnsi="Times New Roman" w:cs="Times New Roman"/>
          <w:sz w:val="24"/>
          <w:szCs w:val="24"/>
        </w:rPr>
        <w:t>Okullar arası</w:t>
      </w:r>
      <w:r w:rsidR="00B618FC" w:rsidRPr="007E3630">
        <w:rPr>
          <w:rFonts w:ascii="Times New Roman" w:hAnsi="Times New Roman" w:cs="Times New Roman"/>
          <w:sz w:val="24"/>
          <w:szCs w:val="24"/>
        </w:rPr>
        <w:t>nda etkileşim sağlamak,</w:t>
      </w:r>
    </w:p>
    <w:p w14:paraId="2EFEAE63" w14:textId="77777777" w:rsidR="00B618FC" w:rsidRPr="007E3630" w:rsidRDefault="00B618FC" w:rsidP="00B618FC">
      <w:pPr>
        <w:pStyle w:val="ListeParagraf"/>
        <w:numPr>
          <w:ilvl w:val="0"/>
          <w:numId w:val="3"/>
        </w:numPr>
        <w:jc w:val="both"/>
        <w:rPr>
          <w:rFonts w:ascii="Times New Roman" w:hAnsi="Times New Roman" w:cs="Times New Roman"/>
          <w:sz w:val="24"/>
          <w:szCs w:val="24"/>
        </w:rPr>
      </w:pPr>
      <w:r w:rsidRPr="007E3630">
        <w:rPr>
          <w:rFonts w:ascii="Times New Roman" w:hAnsi="Times New Roman" w:cs="Times New Roman"/>
          <w:sz w:val="24"/>
          <w:szCs w:val="24"/>
        </w:rPr>
        <w:t xml:space="preserve">Türk Halk Müziği ve Türk Sanat Müziğinin önemli isimlerini anmak ve yaşatmak, </w:t>
      </w:r>
    </w:p>
    <w:p w14:paraId="7B74C92E" w14:textId="77777777" w:rsidR="00B618FC" w:rsidRPr="007E3630" w:rsidRDefault="00B618FC" w:rsidP="00B618FC">
      <w:pPr>
        <w:pStyle w:val="ListeParagraf"/>
        <w:numPr>
          <w:ilvl w:val="0"/>
          <w:numId w:val="3"/>
        </w:numPr>
        <w:jc w:val="both"/>
        <w:rPr>
          <w:rFonts w:ascii="Times New Roman" w:hAnsi="Times New Roman" w:cs="Times New Roman"/>
          <w:sz w:val="24"/>
          <w:szCs w:val="24"/>
        </w:rPr>
      </w:pPr>
      <w:r w:rsidRPr="007E3630">
        <w:rPr>
          <w:rFonts w:ascii="Times New Roman" w:hAnsi="Times New Roman" w:cs="Times New Roman"/>
          <w:sz w:val="24"/>
          <w:szCs w:val="24"/>
        </w:rPr>
        <w:t>A</w:t>
      </w:r>
      <w:r w:rsidR="007146BF" w:rsidRPr="007E3630">
        <w:rPr>
          <w:rFonts w:ascii="Times New Roman" w:hAnsi="Times New Roman" w:cs="Times New Roman"/>
          <w:sz w:val="24"/>
          <w:szCs w:val="24"/>
        </w:rPr>
        <w:t xml:space="preserve">matör ruhu geliştirmek, </w:t>
      </w:r>
    </w:p>
    <w:p w14:paraId="4A56D2E9" w14:textId="77777777" w:rsidR="00B618FC" w:rsidRPr="007E3630" w:rsidRDefault="00B618FC" w:rsidP="00B618FC">
      <w:pPr>
        <w:pStyle w:val="ListeParagraf"/>
        <w:numPr>
          <w:ilvl w:val="0"/>
          <w:numId w:val="3"/>
        </w:numPr>
        <w:jc w:val="both"/>
        <w:rPr>
          <w:rFonts w:ascii="Times New Roman" w:hAnsi="Times New Roman" w:cs="Times New Roman"/>
          <w:sz w:val="24"/>
          <w:szCs w:val="24"/>
        </w:rPr>
      </w:pPr>
      <w:r w:rsidRPr="007E3630">
        <w:rPr>
          <w:rFonts w:ascii="Times New Roman" w:hAnsi="Times New Roman" w:cs="Times New Roman"/>
          <w:sz w:val="24"/>
          <w:szCs w:val="24"/>
        </w:rPr>
        <w:t>G</w:t>
      </w:r>
      <w:r w:rsidR="007146BF" w:rsidRPr="007E3630">
        <w:rPr>
          <w:rFonts w:ascii="Times New Roman" w:hAnsi="Times New Roman" w:cs="Times New Roman"/>
          <w:sz w:val="24"/>
          <w:szCs w:val="24"/>
        </w:rPr>
        <w:t>ençlerin sahne heye</w:t>
      </w:r>
      <w:r w:rsidRPr="007E3630">
        <w:rPr>
          <w:rFonts w:ascii="Times New Roman" w:hAnsi="Times New Roman" w:cs="Times New Roman"/>
          <w:sz w:val="24"/>
          <w:szCs w:val="24"/>
        </w:rPr>
        <w:t xml:space="preserve">canını yaşamalarını sağlamak </w:t>
      </w:r>
    </w:p>
    <w:p w14:paraId="7FE60F61" w14:textId="77777777" w:rsidR="00B05DA9" w:rsidRPr="007E3630" w:rsidRDefault="00B618FC" w:rsidP="00B618FC">
      <w:pPr>
        <w:pStyle w:val="ListeParagraf"/>
        <w:numPr>
          <w:ilvl w:val="0"/>
          <w:numId w:val="3"/>
        </w:numPr>
        <w:jc w:val="both"/>
        <w:rPr>
          <w:rFonts w:ascii="Times New Roman" w:hAnsi="Times New Roman" w:cs="Times New Roman"/>
          <w:sz w:val="24"/>
          <w:szCs w:val="24"/>
        </w:rPr>
      </w:pPr>
      <w:r w:rsidRPr="007E3630">
        <w:rPr>
          <w:rFonts w:ascii="Times New Roman" w:hAnsi="Times New Roman" w:cs="Times New Roman"/>
          <w:sz w:val="24"/>
          <w:szCs w:val="24"/>
        </w:rPr>
        <w:t>Y</w:t>
      </w:r>
      <w:r w:rsidR="007146BF" w:rsidRPr="007E3630">
        <w:rPr>
          <w:rFonts w:ascii="Times New Roman" w:hAnsi="Times New Roman" w:cs="Times New Roman"/>
          <w:sz w:val="24"/>
          <w:szCs w:val="24"/>
        </w:rPr>
        <w:t xml:space="preserve">eteneklerini kendilerine uygun platformda sergileme ortamı sağlamaktır. </w:t>
      </w:r>
    </w:p>
    <w:p w14:paraId="37E8FB2B" w14:textId="77777777" w:rsidR="005F31EF" w:rsidRDefault="00547C00" w:rsidP="000C7303">
      <w:pPr>
        <w:jc w:val="both"/>
        <w:rPr>
          <w:rFonts w:ascii="Times New Roman" w:hAnsi="Times New Roman" w:cs="Times New Roman"/>
          <w:b/>
          <w:sz w:val="24"/>
          <w:szCs w:val="24"/>
        </w:rPr>
      </w:pPr>
      <w:r w:rsidRPr="00547C00">
        <w:rPr>
          <w:rFonts w:ascii="Times New Roman" w:hAnsi="Times New Roman" w:cs="Times New Roman"/>
          <w:b/>
          <w:sz w:val="24"/>
          <w:szCs w:val="24"/>
          <w:u w:val="single"/>
        </w:rPr>
        <w:t>MADDE – 1:</w:t>
      </w:r>
      <w:r w:rsidR="005F31EF" w:rsidRPr="005F31EF">
        <w:rPr>
          <w:rFonts w:ascii="Times New Roman" w:hAnsi="Times New Roman" w:cs="Times New Roman"/>
          <w:b/>
          <w:sz w:val="24"/>
          <w:szCs w:val="24"/>
        </w:rPr>
        <w:t xml:space="preserve"> </w:t>
      </w:r>
      <w:r w:rsidR="005F31EF">
        <w:rPr>
          <w:rFonts w:ascii="Times New Roman" w:hAnsi="Times New Roman" w:cs="Times New Roman"/>
          <w:b/>
          <w:sz w:val="24"/>
          <w:szCs w:val="24"/>
        </w:rPr>
        <w:t>KAPSAM</w:t>
      </w:r>
    </w:p>
    <w:p w14:paraId="7FF86F11" w14:textId="77777777" w:rsidR="007146BF" w:rsidRPr="007E3630" w:rsidRDefault="005F31EF" w:rsidP="000C7303">
      <w:pPr>
        <w:jc w:val="both"/>
        <w:rPr>
          <w:rFonts w:ascii="Times New Roman" w:hAnsi="Times New Roman" w:cs="Times New Roman"/>
          <w:b/>
          <w:sz w:val="24"/>
          <w:szCs w:val="24"/>
        </w:rPr>
      </w:pPr>
      <w:r>
        <w:rPr>
          <w:rFonts w:ascii="Times New Roman" w:hAnsi="Times New Roman" w:cs="Times New Roman"/>
          <w:b/>
          <w:sz w:val="24"/>
          <w:szCs w:val="24"/>
        </w:rPr>
        <w:t xml:space="preserve">Yarışmaya </w:t>
      </w:r>
      <w:r w:rsidR="00EE7542" w:rsidRPr="007E3630">
        <w:rPr>
          <w:rFonts w:ascii="Times New Roman" w:hAnsi="Times New Roman" w:cs="Times New Roman"/>
          <w:b/>
          <w:sz w:val="24"/>
          <w:szCs w:val="24"/>
        </w:rPr>
        <w:t>Katılacaklarda Aranacak Ş</w:t>
      </w:r>
      <w:r w:rsidR="007146BF" w:rsidRPr="007E3630">
        <w:rPr>
          <w:rFonts w:ascii="Times New Roman" w:hAnsi="Times New Roman" w:cs="Times New Roman"/>
          <w:b/>
          <w:sz w:val="24"/>
          <w:szCs w:val="24"/>
        </w:rPr>
        <w:t>artlar:</w:t>
      </w:r>
    </w:p>
    <w:p w14:paraId="78C9E632" w14:textId="3A4CD838" w:rsidR="007146BF" w:rsidRPr="007E3630" w:rsidRDefault="00EB6A62" w:rsidP="000C7303">
      <w:pPr>
        <w:pStyle w:val="ListeParagraf"/>
        <w:numPr>
          <w:ilvl w:val="0"/>
          <w:numId w:val="1"/>
        </w:numPr>
        <w:jc w:val="both"/>
        <w:rPr>
          <w:rFonts w:ascii="Times New Roman" w:hAnsi="Times New Roman" w:cs="Times New Roman"/>
          <w:b/>
          <w:sz w:val="24"/>
          <w:szCs w:val="24"/>
        </w:rPr>
      </w:pPr>
      <w:r>
        <w:rPr>
          <w:rFonts w:ascii="Times New Roman" w:hAnsi="Times New Roman" w:cs="Times New Roman"/>
          <w:sz w:val="24"/>
          <w:szCs w:val="24"/>
        </w:rPr>
        <w:t>Küçükçekmece İlçe</w:t>
      </w:r>
      <w:r w:rsidR="002C0699">
        <w:rPr>
          <w:rFonts w:ascii="Times New Roman" w:hAnsi="Times New Roman" w:cs="Times New Roman"/>
          <w:sz w:val="24"/>
          <w:szCs w:val="24"/>
        </w:rPr>
        <w:t>sinde</w:t>
      </w:r>
      <w:r w:rsidR="007146BF" w:rsidRPr="007E3630">
        <w:rPr>
          <w:rFonts w:ascii="Times New Roman" w:hAnsi="Times New Roman" w:cs="Times New Roman"/>
          <w:sz w:val="24"/>
          <w:szCs w:val="24"/>
        </w:rPr>
        <w:t xml:space="preserve"> bulunan resmi ortaöğretim kurumla</w:t>
      </w:r>
      <w:r w:rsidR="003552B5" w:rsidRPr="007E3630">
        <w:rPr>
          <w:rFonts w:ascii="Times New Roman" w:hAnsi="Times New Roman" w:cs="Times New Roman"/>
          <w:sz w:val="24"/>
          <w:szCs w:val="24"/>
        </w:rPr>
        <w:t xml:space="preserve">rının herhangi birinde </w:t>
      </w:r>
      <w:r w:rsidR="008F5C73">
        <w:rPr>
          <w:rFonts w:ascii="Times New Roman" w:hAnsi="Times New Roman" w:cs="Times New Roman"/>
          <w:sz w:val="24"/>
          <w:szCs w:val="24"/>
        </w:rPr>
        <w:t>(</w:t>
      </w:r>
      <w:r w:rsidR="007146BF" w:rsidRPr="007E3630">
        <w:rPr>
          <w:rFonts w:ascii="Times New Roman" w:hAnsi="Times New Roman" w:cs="Times New Roman"/>
          <w:sz w:val="24"/>
          <w:szCs w:val="24"/>
        </w:rPr>
        <w:t xml:space="preserve">örgün </w:t>
      </w:r>
      <w:r w:rsidR="008F5C73">
        <w:rPr>
          <w:rFonts w:ascii="Times New Roman" w:hAnsi="Times New Roman" w:cs="Times New Roman"/>
          <w:sz w:val="24"/>
          <w:szCs w:val="24"/>
        </w:rPr>
        <w:t>eğitim</w:t>
      </w:r>
      <w:r w:rsidR="007146BF" w:rsidRPr="007E3630">
        <w:rPr>
          <w:rFonts w:ascii="Times New Roman" w:hAnsi="Times New Roman" w:cs="Times New Roman"/>
          <w:sz w:val="24"/>
          <w:szCs w:val="24"/>
        </w:rPr>
        <w:t>) öğrenci olmak</w:t>
      </w:r>
    </w:p>
    <w:p w14:paraId="7490F24A" w14:textId="77777777" w:rsidR="007146BF" w:rsidRPr="007E3630" w:rsidRDefault="007146BF" w:rsidP="000C7303">
      <w:pPr>
        <w:pStyle w:val="ListeParagraf"/>
        <w:numPr>
          <w:ilvl w:val="0"/>
          <w:numId w:val="1"/>
        </w:numPr>
        <w:jc w:val="both"/>
        <w:rPr>
          <w:rFonts w:ascii="Times New Roman" w:hAnsi="Times New Roman" w:cs="Times New Roman"/>
          <w:b/>
          <w:sz w:val="24"/>
          <w:szCs w:val="24"/>
        </w:rPr>
      </w:pPr>
      <w:r w:rsidRPr="007E3630">
        <w:rPr>
          <w:rFonts w:ascii="Times New Roman" w:hAnsi="Times New Roman" w:cs="Times New Roman"/>
          <w:sz w:val="24"/>
          <w:szCs w:val="24"/>
        </w:rPr>
        <w:t>Yarışma seçici kurul üyeleri ve jüri üyelerinin 1. derecede yakını olmamak.</w:t>
      </w:r>
    </w:p>
    <w:p w14:paraId="77ABF0E6" w14:textId="77777777" w:rsidR="00547C00" w:rsidRPr="00547C00" w:rsidRDefault="00547C00" w:rsidP="000C7303">
      <w:pPr>
        <w:jc w:val="both"/>
        <w:rPr>
          <w:rFonts w:ascii="Times New Roman" w:hAnsi="Times New Roman" w:cs="Times New Roman"/>
          <w:b/>
          <w:sz w:val="24"/>
          <w:szCs w:val="24"/>
          <w:u w:val="single"/>
        </w:rPr>
      </w:pPr>
      <w:r w:rsidRPr="00547C00">
        <w:rPr>
          <w:rFonts w:ascii="Times New Roman" w:hAnsi="Times New Roman" w:cs="Times New Roman"/>
          <w:b/>
          <w:sz w:val="24"/>
          <w:szCs w:val="24"/>
          <w:u w:val="single"/>
        </w:rPr>
        <w:t>MADDE – 2:</w:t>
      </w:r>
    </w:p>
    <w:p w14:paraId="1A4596AD" w14:textId="77777777" w:rsidR="007146BF" w:rsidRPr="007E3630" w:rsidRDefault="00EE7542" w:rsidP="000C7303">
      <w:pPr>
        <w:jc w:val="both"/>
        <w:rPr>
          <w:rFonts w:ascii="Times New Roman" w:hAnsi="Times New Roman" w:cs="Times New Roman"/>
          <w:b/>
          <w:sz w:val="24"/>
          <w:szCs w:val="24"/>
        </w:rPr>
      </w:pPr>
      <w:r w:rsidRPr="007E3630">
        <w:rPr>
          <w:rFonts w:ascii="Times New Roman" w:hAnsi="Times New Roman" w:cs="Times New Roman"/>
          <w:b/>
          <w:sz w:val="24"/>
          <w:szCs w:val="24"/>
        </w:rPr>
        <w:t>Başvuru Şekli ve Y</w:t>
      </w:r>
      <w:r w:rsidR="007146BF" w:rsidRPr="007E3630">
        <w:rPr>
          <w:rFonts w:ascii="Times New Roman" w:hAnsi="Times New Roman" w:cs="Times New Roman"/>
          <w:b/>
          <w:sz w:val="24"/>
          <w:szCs w:val="24"/>
        </w:rPr>
        <w:t>eri:</w:t>
      </w:r>
    </w:p>
    <w:p w14:paraId="7AB22CB5" w14:textId="0C36F467" w:rsidR="007146BF" w:rsidRPr="007E3630" w:rsidRDefault="000C7303" w:rsidP="000C7303">
      <w:pPr>
        <w:pStyle w:val="ListeParagraf"/>
        <w:numPr>
          <w:ilvl w:val="0"/>
          <w:numId w:val="2"/>
        </w:numPr>
        <w:jc w:val="both"/>
        <w:rPr>
          <w:rFonts w:ascii="Times New Roman" w:hAnsi="Times New Roman" w:cs="Times New Roman"/>
          <w:sz w:val="24"/>
          <w:szCs w:val="24"/>
        </w:rPr>
      </w:pPr>
      <w:r w:rsidRPr="007E3630">
        <w:rPr>
          <w:rFonts w:ascii="Times New Roman" w:hAnsi="Times New Roman" w:cs="Times New Roman"/>
          <w:sz w:val="24"/>
          <w:szCs w:val="24"/>
        </w:rPr>
        <w:t>Yarışma başvuruları</w:t>
      </w:r>
      <w:r w:rsidR="008F5C73">
        <w:rPr>
          <w:rFonts w:ascii="Times New Roman" w:hAnsi="Times New Roman" w:cs="Times New Roman"/>
          <w:sz w:val="24"/>
          <w:szCs w:val="24"/>
        </w:rPr>
        <w:t xml:space="preserve"> </w:t>
      </w:r>
      <w:r w:rsidR="005A7105">
        <w:rPr>
          <w:rFonts w:ascii="Times New Roman" w:hAnsi="Times New Roman" w:cs="Times New Roman"/>
          <w:b/>
          <w:sz w:val="24"/>
          <w:szCs w:val="24"/>
        </w:rPr>
        <w:t>31</w:t>
      </w:r>
      <w:r w:rsidRPr="007E3630">
        <w:rPr>
          <w:rFonts w:ascii="Times New Roman" w:hAnsi="Times New Roman" w:cs="Times New Roman"/>
          <w:b/>
          <w:sz w:val="24"/>
          <w:szCs w:val="24"/>
        </w:rPr>
        <w:t xml:space="preserve"> </w:t>
      </w:r>
      <w:r w:rsidR="005A7105">
        <w:rPr>
          <w:rFonts w:ascii="Times New Roman" w:hAnsi="Times New Roman" w:cs="Times New Roman"/>
          <w:b/>
          <w:sz w:val="24"/>
          <w:szCs w:val="24"/>
        </w:rPr>
        <w:t>M</w:t>
      </w:r>
      <w:r w:rsidRPr="007E3630">
        <w:rPr>
          <w:rFonts w:ascii="Times New Roman" w:hAnsi="Times New Roman" w:cs="Times New Roman"/>
          <w:b/>
          <w:sz w:val="24"/>
          <w:szCs w:val="24"/>
        </w:rPr>
        <w:t>a</w:t>
      </w:r>
      <w:r w:rsidR="005A7105">
        <w:rPr>
          <w:rFonts w:ascii="Times New Roman" w:hAnsi="Times New Roman" w:cs="Times New Roman"/>
          <w:b/>
          <w:sz w:val="24"/>
          <w:szCs w:val="24"/>
        </w:rPr>
        <w:t>rt</w:t>
      </w:r>
      <w:r w:rsidRPr="007E3630">
        <w:rPr>
          <w:rFonts w:ascii="Times New Roman" w:hAnsi="Times New Roman" w:cs="Times New Roman"/>
          <w:b/>
          <w:sz w:val="24"/>
          <w:szCs w:val="24"/>
        </w:rPr>
        <w:t xml:space="preserve"> 20</w:t>
      </w:r>
      <w:r w:rsidR="005A7105">
        <w:rPr>
          <w:rFonts w:ascii="Times New Roman" w:hAnsi="Times New Roman" w:cs="Times New Roman"/>
          <w:b/>
          <w:sz w:val="24"/>
          <w:szCs w:val="24"/>
        </w:rPr>
        <w:t>25</w:t>
      </w:r>
      <w:r w:rsidRPr="007E3630">
        <w:rPr>
          <w:rFonts w:ascii="Times New Roman" w:hAnsi="Times New Roman" w:cs="Times New Roman"/>
          <w:b/>
          <w:sz w:val="24"/>
          <w:szCs w:val="24"/>
        </w:rPr>
        <w:t xml:space="preserve"> </w:t>
      </w:r>
      <w:r w:rsidR="005A7105">
        <w:rPr>
          <w:rFonts w:ascii="Times New Roman" w:hAnsi="Times New Roman" w:cs="Times New Roman"/>
          <w:b/>
          <w:sz w:val="24"/>
          <w:szCs w:val="24"/>
        </w:rPr>
        <w:t>Pazartesi</w:t>
      </w:r>
      <w:r w:rsidRPr="007E3630">
        <w:rPr>
          <w:rFonts w:ascii="Times New Roman" w:hAnsi="Times New Roman" w:cs="Times New Roman"/>
          <w:b/>
          <w:sz w:val="24"/>
          <w:szCs w:val="24"/>
        </w:rPr>
        <w:t xml:space="preserve"> 09:00</w:t>
      </w:r>
      <w:r w:rsidRPr="007E3630">
        <w:rPr>
          <w:rFonts w:ascii="Times New Roman" w:hAnsi="Times New Roman" w:cs="Times New Roman"/>
          <w:sz w:val="24"/>
          <w:szCs w:val="24"/>
        </w:rPr>
        <w:t xml:space="preserve"> ‘da başlar ve </w:t>
      </w:r>
      <w:r w:rsidR="006621E9">
        <w:rPr>
          <w:rFonts w:ascii="Times New Roman" w:hAnsi="Times New Roman" w:cs="Times New Roman"/>
          <w:b/>
          <w:sz w:val="24"/>
          <w:szCs w:val="24"/>
        </w:rPr>
        <w:t>25</w:t>
      </w:r>
      <w:r w:rsidR="008F5C73">
        <w:rPr>
          <w:rFonts w:ascii="Times New Roman" w:hAnsi="Times New Roman" w:cs="Times New Roman"/>
          <w:b/>
          <w:sz w:val="24"/>
          <w:szCs w:val="24"/>
        </w:rPr>
        <w:t xml:space="preserve"> Nisan 20</w:t>
      </w:r>
      <w:r w:rsidR="00D2545E">
        <w:rPr>
          <w:rFonts w:ascii="Times New Roman" w:hAnsi="Times New Roman" w:cs="Times New Roman"/>
          <w:b/>
          <w:sz w:val="24"/>
          <w:szCs w:val="24"/>
        </w:rPr>
        <w:t>2</w:t>
      </w:r>
      <w:r w:rsidR="008F5C73">
        <w:rPr>
          <w:rFonts w:ascii="Times New Roman" w:hAnsi="Times New Roman" w:cs="Times New Roman"/>
          <w:b/>
          <w:sz w:val="24"/>
          <w:szCs w:val="24"/>
        </w:rPr>
        <w:t xml:space="preserve">5 </w:t>
      </w:r>
      <w:r w:rsidR="006621E9">
        <w:rPr>
          <w:rFonts w:ascii="Times New Roman" w:hAnsi="Times New Roman" w:cs="Times New Roman"/>
          <w:b/>
          <w:sz w:val="24"/>
          <w:szCs w:val="24"/>
        </w:rPr>
        <w:t>Cuma</w:t>
      </w:r>
      <w:r w:rsidR="008F5C73">
        <w:rPr>
          <w:rFonts w:ascii="Times New Roman" w:hAnsi="Times New Roman" w:cs="Times New Roman"/>
          <w:b/>
          <w:sz w:val="24"/>
          <w:szCs w:val="24"/>
        </w:rPr>
        <w:t xml:space="preserve"> saat 17:3</w:t>
      </w:r>
      <w:r w:rsidRPr="007E3630">
        <w:rPr>
          <w:rFonts w:ascii="Times New Roman" w:hAnsi="Times New Roman" w:cs="Times New Roman"/>
          <w:b/>
          <w:sz w:val="24"/>
          <w:szCs w:val="24"/>
        </w:rPr>
        <w:t>0</w:t>
      </w:r>
      <w:r w:rsidRPr="007E3630">
        <w:rPr>
          <w:rFonts w:ascii="Times New Roman" w:hAnsi="Times New Roman" w:cs="Times New Roman"/>
          <w:sz w:val="24"/>
          <w:szCs w:val="24"/>
        </w:rPr>
        <w:t>’ da sona erer.</w:t>
      </w:r>
      <w:r w:rsidR="008F5C73">
        <w:rPr>
          <w:rFonts w:ascii="Times New Roman" w:hAnsi="Times New Roman" w:cs="Times New Roman"/>
          <w:sz w:val="24"/>
          <w:szCs w:val="24"/>
        </w:rPr>
        <w:t xml:space="preserve"> Başvurular ekteki başvuru formu</w:t>
      </w:r>
      <w:r w:rsidR="00A9270F">
        <w:rPr>
          <w:rFonts w:ascii="Times New Roman" w:hAnsi="Times New Roman" w:cs="Times New Roman"/>
          <w:sz w:val="24"/>
          <w:szCs w:val="24"/>
        </w:rPr>
        <w:t xml:space="preserve"> (Ek-1)</w:t>
      </w:r>
      <w:r w:rsidR="008F5C73">
        <w:rPr>
          <w:rFonts w:ascii="Times New Roman" w:hAnsi="Times New Roman" w:cs="Times New Roman"/>
          <w:sz w:val="24"/>
          <w:szCs w:val="24"/>
        </w:rPr>
        <w:t xml:space="preserve"> başvuru formu ile yapılmak zorundadır.</w:t>
      </w:r>
    </w:p>
    <w:p w14:paraId="206A0EFF" w14:textId="77777777" w:rsidR="000C7303" w:rsidRPr="007E3630" w:rsidRDefault="000C7303" w:rsidP="000C7303">
      <w:pPr>
        <w:pStyle w:val="ListeParagraf"/>
        <w:numPr>
          <w:ilvl w:val="0"/>
          <w:numId w:val="2"/>
        </w:numPr>
        <w:jc w:val="both"/>
        <w:rPr>
          <w:rFonts w:ascii="Times New Roman" w:hAnsi="Times New Roman" w:cs="Times New Roman"/>
          <w:sz w:val="24"/>
          <w:szCs w:val="24"/>
        </w:rPr>
      </w:pPr>
      <w:r w:rsidRPr="007E3630">
        <w:rPr>
          <w:rFonts w:ascii="Times New Roman" w:hAnsi="Times New Roman" w:cs="Times New Roman"/>
          <w:sz w:val="24"/>
          <w:szCs w:val="24"/>
        </w:rPr>
        <w:t>Yarışmaya başvuran öğrenciler;</w:t>
      </w:r>
    </w:p>
    <w:p w14:paraId="1FCE0E34" w14:textId="77777777" w:rsidR="000C7303" w:rsidRPr="007E3630" w:rsidRDefault="00A9270F" w:rsidP="000C730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Veli izin belgesi (Ek-2)</w:t>
      </w:r>
    </w:p>
    <w:p w14:paraId="3F0391E5" w14:textId="77777777" w:rsidR="000C7303" w:rsidRPr="007E3630" w:rsidRDefault="000C7303" w:rsidP="000C7303">
      <w:pPr>
        <w:pStyle w:val="ListeParagraf"/>
        <w:numPr>
          <w:ilvl w:val="0"/>
          <w:numId w:val="1"/>
        </w:numPr>
        <w:jc w:val="both"/>
        <w:rPr>
          <w:rFonts w:ascii="Times New Roman" w:hAnsi="Times New Roman" w:cs="Times New Roman"/>
          <w:sz w:val="24"/>
          <w:szCs w:val="24"/>
        </w:rPr>
      </w:pPr>
      <w:r w:rsidRPr="007E3630">
        <w:rPr>
          <w:rFonts w:ascii="Times New Roman" w:hAnsi="Times New Roman" w:cs="Times New Roman"/>
          <w:sz w:val="24"/>
          <w:szCs w:val="24"/>
        </w:rPr>
        <w:t>Okul o</w:t>
      </w:r>
      <w:r w:rsidR="00A9270F">
        <w:rPr>
          <w:rFonts w:ascii="Times New Roman" w:hAnsi="Times New Roman" w:cs="Times New Roman"/>
          <w:sz w:val="24"/>
          <w:szCs w:val="24"/>
        </w:rPr>
        <w:t>naylı fotoğraflı öğrenci kimliği veya e-okuldan alınacak onaylı öğrenci belgesi</w:t>
      </w:r>
      <w:r w:rsidRPr="007E3630">
        <w:rPr>
          <w:rFonts w:ascii="Times New Roman" w:hAnsi="Times New Roman" w:cs="Times New Roman"/>
          <w:sz w:val="24"/>
          <w:szCs w:val="24"/>
        </w:rPr>
        <w:t>,</w:t>
      </w:r>
    </w:p>
    <w:p w14:paraId="0700D018" w14:textId="77777777" w:rsidR="000C7303" w:rsidRDefault="00A9270F" w:rsidP="000C7303">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Okul yönetimince onaylanmış Başvuru Formu (Ek-1) ile başvurularını tamamlayacaklardır</w:t>
      </w:r>
      <w:r w:rsidR="000C7303" w:rsidRPr="007E3630">
        <w:rPr>
          <w:rFonts w:ascii="Times New Roman" w:hAnsi="Times New Roman" w:cs="Times New Roman"/>
          <w:sz w:val="24"/>
          <w:szCs w:val="24"/>
        </w:rPr>
        <w:t>.</w:t>
      </w:r>
    </w:p>
    <w:p w14:paraId="453BCA49" w14:textId="26CA941E" w:rsidR="00645052" w:rsidRPr="00645052" w:rsidRDefault="00645052" w:rsidP="00645052">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Başvurular </w:t>
      </w:r>
      <w:r w:rsidR="006621E9" w:rsidRPr="006621E9">
        <w:rPr>
          <w:rFonts w:ascii="Times New Roman" w:hAnsi="Times New Roman" w:cs="Times New Roman"/>
          <w:b/>
          <w:bCs/>
          <w:caps/>
          <w:sz w:val="24"/>
          <w:szCs w:val="24"/>
        </w:rPr>
        <w:t>sorumlu kişi</w:t>
      </w:r>
      <w:r>
        <w:rPr>
          <w:rFonts w:ascii="Times New Roman" w:hAnsi="Times New Roman" w:cs="Times New Roman"/>
          <w:sz w:val="24"/>
          <w:szCs w:val="24"/>
        </w:rPr>
        <w:t xml:space="preserve"> tarafından bağlı bulundukları </w:t>
      </w:r>
      <w:r w:rsidR="0047286E">
        <w:rPr>
          <w:rFonts w:ascii="Times New Roman" w:hAnsi="Times New Roman" w:cs="Times New Roman"/>
          <w:sz w:val="24"/>
          <w:szCs w:val="24"/>
        </w:rPr>
        <w:t>O</w:t>
      </w:r>
      <w:r w:rsidR="006621E9">
        <w:rPr>
          <w:rFonts w:ascii="Times New Roman" w:hAnsi="Times New Roman" w:cs="Times New Roman"/>
          <w:sz w:val="24"/>
          <w:szCs w:val="24"/>
        </w:rPr>
        <w:t>kul</w:t>
      </w:r>
      <w:r>
        <w:rPr>
          <w:rFonts w:ascii="Times New Roman" w:hAnsi="Times New Roman" w:cs="Times New Roman"/>
          <w:sz w:val="24"/>
          <w:szCs w:val="24"/>
        </w:rPr>
        <w:t xml:space="preserve"> Müdürlüklerine </w:t>
      </w:r>
      <w:r w:rsidR="006621E9">
        <w:rPr>
          <w:rFonts w:ascii="Times New Roman" w:hAnsi="Times New Roman" w:cs="Times New Roman"/>
          <w:sz w:val="24"/>
          <w:szCs w:val="24"/>
        </w:rPr>
        <w:t>2</w:t>
      </w:r>
      <w:r w:rsidR="0047286E">
        <w:rPr>
          <w:rFonts w:ascii="Times New Roman" w:hAnsi="Times New Roman" w:cs="Times New Roman"/>
          <w:sz w:val="24"/>
          <w:szCs w:val="24"/>
        </w:rPr>
        <w:t>5</w:t>
      </w:r>
      <w:r>
        <w:rPr>
          <w:rFonts w:ascii="Times New Roman" w:hAnsi="Times New Roman" w:cs="Times New Roman"/>
          <w:sz w:val="24"/>
          <w:szCs w:val="24"/>
        </w:rPr>
        <w:t xml:space="preserve"> Nisan 20</w:t>
      </w:r>
      <w:r w:rsidR="006621E9">
        <w:rPr>
          <w:rFonts w:ascii="Times New Roman" w:hAnsi="Times New Roman" w:cs="Times New Roman"/>
          <w:sz w:val="24"/>
          <w:szCs w:val="24"/>
        </w:rPr>
        <w:t>2</w:t>
      </w:r>
      <w:r>
        <w:rPr>
          <w:rFonts w:ascii="Times New Roman" w:hAnsi="Times New Roman" w:cs="Times New Roman"/>
          <w:sz w:val="24"/>
          <w:szCs w:val="24"/>
        </w:rPr>
        <w:t xml:space="preserve">5 Cuma </w:t>
      </w:r>
      <w:r w:rsidR="00791F72">
        <w:rPr>
          <w:rFonts w:ascii="Times New Roman" w:hAnsi="Times New Roman" w:cs="Times New Roman"/>
          <w:sz w:val="24"/>
          <w:szCs w:val="24"/>
        </w:rPr>
        <w:t xml:space="preserve">mesai bitimine kadar teslim edeceklerdir. </w:t>
      </w:r>
      <w:r w:rsidR="006621E9">
        <w:rPr>
          <w:rFonts w:ascii="Times New Roman" w:hAnsi="Times New Roman" w:cs="Times New Roman"/>
          <w:sz w:val="24"/>
          <w:szCs w:val="24"/>
        </w:rPr>
        <w:t>Okul</w:t>
      </w:r>
      <w:r w:rsidR="00791F72">
        <w:rPr>
          <w:rFonts w:ascii="Times New Roman" w:hAnsi="Times New Roman" w:cs="Times New Roman"/>
          <w:sz w:val="24"/>
          <w:szCs w:val="24"/>
        </w:rPr>
        <w:t xml:space="preserve"> Müdürlükleri </w:t>
      </w:r>
      <w:r w:rsidR="00BF108D">
        <w:rPr>
          <w:rFonts w:ascii="Times New Roman" w:hAnsi="Times New Roman" w:cs="Times New Roman"/>
          <w:sz w:val="24"/>
          <w:szCs w:val="24"/>
        </w:rPr>
        <w:t xml:space="preserve">başvuruları </w:t>
      </w:r>
      <w:r w:rsidR="006621E9">
        <w:rPr>
          <w:rFonts w:ascii="Times New Roman" w:hAnsi="Times New Roman" w:cs="Times New Roman"/>
          <w:sz w:val="24"/>
          <w:szCs w:val="24"/>
        </w:rPr>
        <w:t>30</w:t>
      </w:r>
      <w:r w:rsidR="00791F72">
        <w:rPr>
          <w:rFonts w:ascii="Times New Roman" w:hAnsi="Times New Roman" w:cs="Times New Roman"/>
          <w:sz w:val="24"/>
          <w:szCs w:val="24"/>
        </w:rPr>
        <w:t xml:space="preserve"> Nisan 20</w:t>
      </w:r>
      <w:r w:rsidR="006621E9">
        <w:rPr>
          <w:rFonts w:ascii="Times New Roman" w:hAnsi="Times New Roman" w:cs="Times New Roman"/>
          <w:sz w:val="24"/>
          <w:szCs w:val="24"/>
        </w:rPr>
        <w:t>2</w:t>
      </w:r>
      <w:r w:rsidR="00791F72">
        <w:rPr>
          <w:rFonts w:ascii="Times New Roman" w:hAnsi="Times New Roman" w:cs="Times New Roman"/>
          <w:sz w:val="24"/>
          <w:szCs w:val="24"/>
        </w:rPr>
        <w:t xml:space="preserve">5 </w:t>
      </w:r>
      <w:r w:rsidR="006621E9">
        <w:rPr>
          <w:rFonts w:ascii="Times New Roman" w:hAnsi="Times New Roman" w:cs="Times New Roman"/>
          <w:sz w:val="24"/>
          <w:szCs w:val="24"/>
        </w:rPr>
        <w:t>Çarşamba</w:t>
      </w:r>
      <w:r w:rsidR="00791F72">
        <w:rPr>
          <w:rFonts w:ascii="Times New Roman" w:hAnsi="Times New Roman" w:cs="Times New Roman"/>
          <w:sz w:val="24"/>
          <w:szCs w:val="24"/>
        </w:rPr>
        <w:t xml:space="preserve"> saat 12.00 ye kadar </w:t>
      </w:r>
      <w:r w:rsidR="00EB6A62">
        <w:rPr>
          <w:rFonts w:ascii="Times New Roman" w:hAnsi="Times New Roman" w:cs="Times New Roman"/>
          <w:sz w:val="24"/>
          <w:szCs w:val="24"/>
        </w:rPr>
        <w:t>Küçükçekmece İlçe</w:t>
      </w:r>
      <w:r w:rsidR="00791F72">
        <w:rPr>
          <w:rFonts w:ascii="Times New Roman" w:hAnsi="Times New Roman" w:cs="Times New Roman"/>
          <w:sz w:val="24"/>
          <w:szCs w:val="24"/>
        </w:rPr>
        <w:t xml:space="preserve"> Milli Eğitim Müdürlüğü Strateji Geliştirme Birimine ulaştırılması gerekmektedir. </w:t>
      </w:r>
    </w:p>
    <w:p w14:paraId="21CC3ABF" w14:textId="347E7398" w:rsidR="000C7303" w:rsidRDefault="000C7303" w:rsidP="000C7303">
      <w:pPr>
        <w:pStyle w:val="ListeParagraf"/>
        <w:numPr>
          <w:ilvl w:val="0"/>
          <w:numId w:val="2"/>
        </w:numPr>
        <w:jc w:val="both"/>
        <w:rPr>
          <w:rFonts w:ascii="Times New Roman" w:hAnsi="Times New Roman" w:cs="Times New Roman"/>
          <w:sz w:val="24"/>
          <w:szCs w:val="24"/>
        </w:rPr>
      </w:pPr>
      <w:r w:rsidRPr="007E3630">
        <w:rPr>
          <w:rFonts w:ascii="Times New Roman" w:hAnsi="Times New Roman" w:cs="Times New Roman"/>
          <w:sz w:val="24"/>
          <w:szCs w:val="24"/>
        </w:rPr>
        <w:t xml:space="preserve">Zamanında ulaşmayan hiçbir başvuru değerlendirmeye alınmayacaktır.  Her bir yarışmacı </w:t>
      </w:r>
      <w:r w:rsidR="00EE7542" w:rsidRPr="007E3630">
        <w:rPr>
          <w:rFonts w:ascii="Times New Roman" w:hAnsi="Times New Roman" w:cs="Times New Roman"/>
          <w:sz w:val="24"/>
          <w:szCs w:val="24"/>
        </w:rPr>
        <w:t xml:space="preserve">( okul ve yarışmacı ) </w:t>
      </w:r>
      <w:r w:rsidRPr="007E3630">
        <w:rPr>
          <w:rFonts w:ascii="Times New Roman" w:hAnsi="Times New Roman" w:cs="Times New Roman"/>
          <w:sz w:val="24"/>
          <w:szCs w:val="24"/>
        </w:rPr>
        <w:t xml:space="preserve">göndermiş olduğu </w:t>
      </w:r>
      <w:r w:rsidR="00EE7542" w:rsidRPr="007E3630">
        <w:rPr>
          <w:rFonts w:ascii="Times New Roman" w:hAnsi="Times New Roman" w:cs="Times New Roman"/>
          <w:sz w:val="24"/>
          <w:szCs w:val="24"/>
        </w:rPr>
        <w:t xml:space="preserve">bilgilerin </w:t>
      </w:r>
      <w:r w:rsidRPr="007E3630">
        <w:rPr>
          <w:rFonts w:ascii="Times New Roman" w:hAnsi="Times New Roman" w:cs="Times New Roman"/>
          <w:sz w:val="24"/>
          <w:szCs w:val="24"/>
        </w:rPr>
        <w:t>tam ve eksiksiz olduğunu ve doğruluğunu teyit eder. Yarışma devam ederken kayıt bilgi formundaki bilgilerin eksik ve yanlış olduğunun tespit edilmesi halinde, ilgili yarışmacı İl</w:t>
      </w:r>
      <w:r w:rsidR="006621E9">
        <w:rPr>
          <w:rFonts w:ascii="Times New Roman" w:hAnsi="Times New Roman" w:cs="Times New Roman"/>
          <w:sz w:val="24"/>
          <w:szCs w:val="24"/>
        </w:rPr>
        <w:t xml:space="preserve">çe </w:t>
      </w:r>
      <w:r w:rsidRPr="007E3630">
        <w:rPr>
          <w:rFonts w:ascii="Times New Roman" w:hAnsi="Times New Roman" w:cs="Times New Roman"/>
          <w:sz w:val="24"/>
          <w:szCs w:val="24"/>
        </w:rPr>
        <w:t>Milli Eğitim Komisyonu kararı ile yarışma dışı bırakılabilecektir. Bu halde yarışmacı herhangi bir hak talebinde bulunamaz.</w:t>
      </w:r>
    </w:p>
    <w:p w14:paraId="52F78577" w14:textId="57EF7A5C" w:rsidR="00D92888" w:rsidRDefault="00D92888" w:rsidP="000C7303">
      <w:pPr>
        <w:pStyle w:val="ListeParagraf"/>
        <w:numPr>
          <w:ilvl w:val="0"/>
          <w:numId w:val="2"/>
        </w:numPr>
        <w:jc w:val="both"/>
        <w:rPr>
          <w:rFonts w:ascii="Times New Roman" w:hAnsi="Times New Roman" w:cs="Times New Roman"/>
          <w:sz w:val="24"/>
          <w:szCs w:val="24"/>
        </w:rPr>
      </w:pPr>
      <w:r w:rsidRPr="00050162">
        <w:rPr>
          <w:rFonts w:ascii="Times New Roman" w:hAnsi="Times New Roman" w:cs="Times New Roman"/>
          <w:b/>
          <w:bCs/>
          <w:sz w:val="24"/>
          <w:szCs w:val="24"/>
        </w:rPr>
        <w:t xml:space="preserve">Her yarışmacı okuyacağı eserin notası ve daha önceden bilirkişi tarafından belirlenmiş tonalite tespiti ile </w:t>
      </w:r>
      <w:r w:rsidR="00050162" w:rsidRPr="00050162">
        <w:rPr>
          <w:rFonts w:ascii="Times New Roman" w:hAnsi="Times New Roman" w:cs="Times New Roman"/>
          <w:b/>
          <w:bCs/>
          <w:sz w:val="24"/>
          <w:szCs w:val="24"/>
        </w:rPr>
        <w:t>katılım sağlamalıdır</w:t>
      </w:r>
      <w:r w:rsidR="00050162">
        <w:rPr>
          <w:rFonts w:ascii="Times New Roman" w:hAnsi="Times New Roman" w:cs="Times New Roman"/>
          <w:sz w:val="24"/>
          <w:szCs w:val="24"/>
        </w:rPr>
        <w:t>.</w:t>
      </w:r>
    </w:p>
    <w:p w14:paraId="13178081" w14:textId="77777777" w:rsidR="006621E9" w:rsidRPr="007E3630" w:rsidRDefault="006621E9" w:rsidP="006621E9">
      <w:pPr>
        <w:pStyle w:val="ListeParagraf"/>
        <w:jc w:val="both"/>
        <w:rPr>
          <w:rFonts w:ascii="Times New Roman" w:hAnsi="Times New Roman" w:cs="Times New Roman"/>
          <w:sz w:val="24"/>
          <w:szCs w:val="24"/>
        </w:rPr>
      </w:pPr>
    </w:p>
    <w:p w14:paraId="32F67E44" w14:textId="77777777" w:rsidR="00547C00" w:rsidRPr="00547C00" w:rsidRDefault="00547C00" w:rsidP="00EE7542">
      <w:pPr>
        <w:jc w:val="both"/>
        <w:rPr>
          <w:rFonts w:ascii="Times New Roman" w:hAnsi="Times New Roman" w:cs="Times New Roman"/>
          <w:b/>
          <w:sz w:val="24"/>
          <w:szCs w:val="24"/>
          <w:u w:val="single"/>
        </w:rPr>
      </w:pPr>
      <w:r w:rsidRPr="00547C00">
        <w:rPr>
          <w:rFonts w:ascii="Times New Roman" w:hAnsi="Times New Roman" w:cs="Times New Roman"/>
          <w:b/>
          <w:sz w:val="24"/>
          <w:szCs w:val="24"/>
          <w:u w:val="single"/>
        </w:rPr>
        <w:t>MADDE – 3:</w:t>
      </w:r>
    </w:p>
    <w:p w14:paraId="3556B81E" w14:textId="77777777" w:rsidR="00EE7542" w:rsidRPr="007E3630" w:rsidRDefault="00EE7542" w:rsidP="00EE7542">
      <w:pPr>
        <w:jc w:val="both"/>
        <w:rPr>
          <w:rFonts w:ascii="Times New Roman" w:hAnsi="Times New Roman" w:cs="Times New Roman"/>
          <w:b/>
          <w:sz w:val="24"/>
          <w:szCs w:val="24"/>
        </w:rPr>
      </w:pPr>
      <w:r w:rsidRPr="007E3630">
        <w:rPr>
          <w:rFonts w:ascii="Times New Roman" w:hAnsi="Times New Roman" w:cs="Times New Roman"/>
          <w:b/>
          <w:sz w:val="24"/>
          <w:szCs w:val="24"/>
        </w:rPr>
        <w:t>Eserlerde Aranacak Kriterler:</w:t>
      </w:r>
    </w:p>
    <w:p w14:paraId="5AE22054" w14:textId="77777777" w:rsidR="00EE7542" w:rsidRPr="007E3630" w:rsidRDefault="00EE7542" w:rsidP="00EE7542">
      <w:pPr>
        <w:pStyle w:val="ListeParagraf"/>
        <w:numPr>
          <w:ilvl w:val="0"/>
          <w:numId w:val="7"/>
        </w:numPr>
        <w:spacing w:after="0" w:line="240" w:lineRule="auto"/>
        <w:ind w:left="0" w:firstLine="360"/>
        <w:jc w:val="both"/>
        <w:rPr>
          <w:rFonts w:ascii="Times New Roman" w:hAnsi="Times New Roman" w:cs="Times New Roman"/>
          <w:sz w:val="24"/>
          <w:szCs w:val="24"/>
        </w:rPr>
      </w:pPr>
      <w:r w:rsidRPr="007E3630">
        <w:rPr>
          <w:rFonts w:ascii="Times New Roman" w:hAnsi="Times New Roman" w:cs="Times New Roman"/>
          <w:sz w:val="24"/>
          <w:szCs w:val="24"/>
        </w:rPr>
        <w:t>Seçilen eserlerin sözleri,</w:t>
      </w:r>
      <w:r w:rsidRPr="007E3630">
        <w:rPr>
          <w:rFonts w:ascii="Times New Roman" w:hAnsi="Times New Roman" w:cs="Times New Roman"/>
          <w:b/>
          <w:sz w:val="24"/>
          <w:szCs w:val="24"/>
        </w:rPr>
        <w:t xml:space="preserve"> </w:t>
      </w:r>
      <w:r w:rsidRPr="007E3630">
        <w:rPr>
          <w:rFonts w:ascii="Times New Roman" w:hAnsi="Times New Roman" w:cs="Times New Roman"/>
          <w:sz w:val="24"/>
          <w:szCs w:val="24"/>
        </w:rPr>
        <w:t>Anayasanın dayandığı temel görüş ve ilkelerle; Cumhuriyetin niteliklerini benimsetici ve bu görüş ve ilkelere uygun düşünce tarzına, Türk toplumunun çağdaş uygarlık düzeyine erişmesi amacını güden Atatürk ilkeleri ve bu ilkelerin dünya görüşüne, yaşam tarzına aykırı olamaz. ARGO, KABA TABİR VE KELİMELER KULLANILAMAZ. Seçilen temaların moral yıkıcı, herhangi bir politik görüşü övücü veya yerici müstehcen, anlamsız olmaması ve ticarî bir amaç taşımaması gerekmektedir.</w:t>
      </w:r>
    </w:p>
    <w:p w14:paraId="2FFF10A8" w14:textId="14E0B67F" w:rsidR="00EE7542" w:rsidRPr="007E3630" w:rsidRDefault="00EE7542" w:rsidP="00EE7542">
      <w:pPr>
        <w:pStyle w:val="ListeParagraf"/>
        <w:numPr>
          <w:ilvl w:val="0"/>
          <w:numId w:val="7"/>
        </w:numPr>
        <w:spacing w:after="0" w:line="240" w:lineRule="auto"/>
        <w:ind w:left="0" w:firstLine="360"/>
        <w:jc w:val="both"/>
        <w:rPr>
          <w:rFonts w:ascii="Times New Roman" w:hAnsi="Times New Roman" w:cs="Times New Roman"/>
          <w:sz w:val="24"/>
          <w:szCs w:val="24"/>
        </w:rPr>
      </w:pPr>
      <w:r w:rsidRPr="007E3630">
        <w:rPr>
          <w:rFonts w:ascii="Times New Roman" w:hAnsi="Times New Roman" w:cs="Times New Roman"/>
          <w:sz w:val="24"/>
          <w:szCs w:val="24"/>
        </w:rPr>
        <w:t>Ön elemelerde ve finalde seslendirilecek eserlerin; TRT repertuarında olması zorunludur.</w:t>
      </w:r>
      <w:r w:rsidR="00EB33C8">
        <w:rPr>
          <w:rFonts w:ascii="Times New Roman" w:hAnsi="Times New Roman" w:cs="Times New Roman"/>
          <w:sz w:val="24"/>
          <w:szCs w:val="24"/>
        </w:rPr>
        <w:t xml:space="preserve"> </w:t>
      </w:r>
    </w:p>
    <w:p w14:paraId="672EC436" w14:textId="77777777" w:rsidR="00EE7542" w:rsidRPr="007E3630" w:rsidRDefault="00EE7542" w:rsidP="00EE7542">
      <w:pPr>
        <w:pStyle w:val="ListeParagraf"/>
        <w:numPr>
          <w:ilvl w:val="0"/>
          <w:numId w:val="7"/>
        </w:numPr>
        <w:spacing w:after="0" w:line="240" w:lineRule="auto"/>
        <w:ind w:left="0" w:firstLine="360"/>
        <w:jc w:val="both"/>
        <w:rPr>
          <w:rFonts w:ascii="Times New Roman" w:hAnsi="Times New Roman" w:cs="Times New Roman"/>
          <w:sz w:val="24"/>
          <w:szCs w:val="24"/>
        </w:rPr>
      </w:pPr>
      <w:r w:rsidRPr="007E3630">
        <w:rPr>
          <w:rFonts w:ascii="Times New Roman" w:hAnsi="Times New Roman" w:cs="Times New Roman"/>
          <w:sz w:val="24"/>
          <w:szCs w:val="24"/>
        </w:rPr>
        <w:t xml:space="preserve">Seslendirilen eser her iki tür içinde </w:t>
      </w:r>
      <w:r w:rsidR="00BF108D">
        <w:rPr>
          <w:rFonts w:ascii="Times New Roman" w:hAnsi="Times New Roman" w:cs="Times New Roman"/>
          <w:sz w:val="24"/>
          <w:szCs w:val="24"/>
        </w:rPr>
        <w:t>6</w:t>
      </w:r>
      <w:r w:rsidRPr="007E3630">
        <w:rPr>
          <w:rFonts w:ascii="Times New Roman" w:hAnsi="Times New Roman" w:cs="Times New Roman"/>
          <w:sz w:val="24"/>
          <w:szCs w:val="24"/>
        </w:rPr>
        <w:t xml:space="preserve"> dakikayı geçmemelidir.</w:t>
      </w:r>
    </w:p>
    <w:p w14:paraId="082A3AE4" w14:textId="77777777" w:rsidR="004D3945" w:rsidRDefault="004D3945" w:rsidP="00B618FC">
      <w:pPr>
        <w:jc w:val="both"/>
        <w:rPr>
          <w:rFonts w:ascii="Times New Roman" w:hAnsi="Times New Roman" w:cs="Times New Roman"/>
          <w:b/>
          <w:sz w:val="24"/>
          <w:szCs w:val="24"/>
          <w:u w:val="single"/>
        </w:rPr>
      </w:pPr>
    </w:p>
    <w:p w14:paraId="5721E630" w14:textId="77777777" w:rsidR="00547C00" w:rsidRPr="00547C00" w:rsidRDefault="00547C00" w:rsidP="00B618FC">
      <w:pPr>
        <w:jc w:val="both"/>
        <w:rPr>
          <w:rFonts w:ascii="Times New Roman" w:hAnsi="Times New Roman" w:cs="Times New Roman"/>
          <w:b/>
          <w:sz w:val="24"/>
          <w:szCs w:val="24"/>
          <w:u w:val="single"/>
        </w:rPr>
      </w:pPr>
      <w:r w:rsidRPr="00547C00">
        <w:rPr>
          <w:rFonts w:ascii="Times New Roman" w:hAnsi="Times New Roman" w:cs="Times New Roman"/>
          <w:b/>
          <w:sz w:val="24"/>
          <w:szCs w:val="24"/>
          <w:u w:val="single"/>
        </w:rPr>
        <w:t>MADDE – 4:</w:t>
      </w:r>
    </w:p>
    <w:p w14:paraId="4A88A377" w14:textId="77777777" w:rsidR="00B618FC" w:rsidRPr="007E3630" w:rsidRDefault="00B618FC" w:rsidP="00B618FC">
      <w:pPr>
        <w:jc w:val="both"/>
        <w:rPr>
          <w:rFonts w:ascii="Times New Roman" w:hAnsi="Times New Roman" w:cs="Times New Roman"/>
          <w:b/>
          <w:sz w:val="24"/>
          <w:szCs w:val="24"/>
        </w:rPr>
      </w:pPr>
      <w:r w:rsidRPr="007E3630">
        <w:rPr>
          <w:rFonts w:ascii="Times New Roman" w:hAnsi="Times New Roman" w:cs="Times New Roman"/>
          <w:b/>
          <w:sz w:val="24"/>
          <w:szCs w:val="24"/>
        </w:rPr>
        <w:t>Ön Eleme:</w:t>
      </w:r>
    </w:p>
    <w:p w14:paraId="76F3F8E0" w14:textId="1810FCE6" w:rsidR="00B618FC" w:rsidRPr="007E3630" w:rsidRDefault="00232C62" w:rsidP="00232C62">
      <w:pPr>
        <w:pStyle w:val="ListeParagraf"/>
        <w:numPr>
          <w:ilvl w:val="0"/>
          <w:numId w:val="4"/>
        </w:numPr>
        <w:jc w:val="both"/>
        <w:rPr>
          <w:rFonts w:ascii="Times New Roman" w:hAnsi="Times New Roman" w:cs="Times New Roman"/>
          <w:b/>
          <w:sz w:val="24"/>
          <w:szCs w:val="24"/>
        </w:rPr>
      </w:pPr>
      <w:r w:rsidRPr="007E3630">
        <w:rPr>
          <w:rFonts w:ascii="Times New Roman" w:hAnsi="Times New Roman" w:cs="Times New Roman"/>
          <w:sz w:val="24"/>
          <w:szCs w:val="24"/>
        </w:rPr>
        <w:t>Teslim alınan başvuruların isimleri</w:t>
      </w:r>
      <w:r w:rsidR="006621E9">
        <w:rPr>
          <w:rFonts w:ascii="Times New Roman" w:hAnsi="Times New Roman" w:cs="Times New Roman"/>
          <w:sz w:val="24"/>
          <w:szCs w:val="24"/>
        </w:rPr>
        <w:t xml:space="preserve"> ve </w:t>
      </w:r>
      <w:r w:rsidRPr="007E3630">
        <w:rPr>
          <w:rFonts w:ascii="Times New Roman" w:hAnsi="Times New Roman" w:cs="Times New Roman"/>
          <w:sz w:val="24"/>
          <w:szCs w:val="24"/>
        </w:rPr>
        <w:t xml:space="preserve"> </w:t>
      </w:r>
      <w:r w:rsidR="00BF108D">
        <w:rPr>
          <w:rFonts w:ascii="Times New Roman" w:hAnsi="Times New Roman" w:cs="Times New Roman"/>
          <w:sz w:val="24"/>
          <w:szCs w:val="24"/>
        </w:rPr>
        <w:t xml:space="preserve">ön elemenin yapılacağı salon </w:t>
      </w:r>
      <w:r w:rsidR="0047286E">
        <w:rPr>
          <w:rFonts w:ascii="Times New Roman" w:hAnsi="Times New Roman" w:cs="Times New Roman"/>
          <w:sz w:val="24"/>
          <w:szCs w:val="24"/>
        </w:rPr>
        <w:t>05 Mayıs</w:t>
      </w:r>
      <w:r w:rsidR="00BF108D">
        <w:rPr>
          <w:rFonts w:ascii="Times New Roman" w:hAnsi="Times New Roman" w:cs="Times New Roman"/>
          <w:sz w:val="24"/>
          <w:szCs w:val="24"/>
        </w:rPr>
        <w:t xml:space="preserve"> 20</w:t>
      </w:r>
      <w:r w:rsidR="0047286E">
        <w:rPr>
          <w:rFonts w:ascii="Times New Roman" w:hAnsi="Times New Roman" w:cs="Times New Roman"/>
          <w:sz w:val="24"/>
          <w:szCs w:val="24"/>
        </w:rPr>
        <w:t>2</w:t>
      </w:r>
      <w:r w:rsidR="00BF108D">
        <w:rPr>
          <w:rFonts w:ascii="Times New Roman" w:hAnsi="Times New Roman" w:cs="Times New Roman"/>
          <w:sz w:val="24"/>
          <w:szCs w:val="24"/>
        </w:rPr>
        <w:t xml:space="preserve">5 Pazartesi günü </w:t>
      </w:r>
      <w:r w:rsidR="00EB6A62">
        <w:rPr>
          <w:rFonts w:ascii="Times New Roman" w:hAnsi="Times New Roman" w:cs="Times New Roman"/>
          <w:sz w:val="24"/>
          <w:szCs w:val="24"/>
        </w:rPr>
        <w:t>Küçükçekmece İ</w:t>
      </w:r>
      <w:r w:rsidR="006621E9">
        <w:rPr>
          <w:rFonts w:ascii="Times New Roman" w:hAnsi="Times New Roman" w:cs="Times New Roman"/>
          <w:sz w:val="24"/>
          <w:szCs w:val="24"/>
        </w:rPr>
        <w:t>lçe</w:t>
      </w:r>
      <w:r w:rsidRPr="007E3630">
        <w:rPr>
          <w:rFonts w:ascii="Times New Roman" w:hAnsi="Times New Roman" w:cs="Times New Roman"/>
          <w:sz w:val="24"/>
          <w:szCs w:val="24"/>
        </w:rPr>
        <w:t xml:space="preserve"> Milli Eğitim Müdürlüğü resmi internet sitesinde yayınlanacaktır.</w:t>
      </w:r>
    </w:p>
    <w:p w14:paraId="089F91C1" w14:textId="0C6CC291" w:rsidR="00232C62" w:rsidRPr="00BF108D" w:rsidRDefault="00232C62" w:rsidP="00232C62">
      <w:pPr>
        <w:pStyle w:val="ListeParagraf"/>
        <w:numPr>
          <w:ilvl w:val="0"/>
          <w:numId w:val="4"/>
        </w:numPr>
        <w:jc w:val="both"/>
        <w:rPr>
          <w:rFonts w:ascii="Times New Roman" w:hAnsi="Times New Roman" w:cs="Times New Roman"/>
          <w:b/>
          <w:sz w:val="24"/>
          <w:szCs w:val="24"/>
        </w:rPr>
      </w:pPr>
      <w:r w:rsidRPr="007E3630">
        <w:rPr>
          <w:rFonts w:ascii="Times New Roman" w:hAnsi="Times New Roman" w:cs="Times New Roman"/>
          <w:sz w:val="24"/>
          <w:szCs w:val="24"/>
        </w:rPr>
        <w:t xml:space="preserve">İnternette ismi yayınlanan adaylar ( yarışmacı yoğunluğuna göre ) </w:t>
      </w:r>
      <w:r w:rsidR="0047286E">
        <w:rPr>
          <w:rFonts w:ascii="Times New Roman" w:hAnsi="Times New Roman" w:cs="Times New Roman"/>
          <w:b/>
          <w:sz w:val="24"/>
          <w:szCs w:val="24"/>
        </w:rPr>
        <w:t>12</w:t>
      </w:r>
      <w:r w:rsidRPr="007E3630">
        <w:rPr>
          <w:rFonts w:ascii="Times New Roman" w:hAnsi="Times New Roman" w:cs="Times New Roman"/>
          <w:b/>
          <w:sz w:val="24"/>
          <w:szCs w:val="24"/>
        </w:rPr>
        <w:t xml:space="preserve">– </w:t>
      </w:r>
      <w:r w:rsidR="0047286E">
        <w:rPr>
          <w:rFonts w:ascii="Times New Roman" w:hAnsi="Times New Roman" w:cs="Times New Roman"/>
          <w:b/>
          <w:sz w:val="24"/>
          <w:szCs w:val="24"/>
        </w:rPr>
        <w:t>15</w:t>
      </w:r>
      <w:r w:rsidRPr="007E3630">
        <w:rPr>
          <w:rFonts w:ascii="Times New Roman" w:hAnsi="Times New Roman" w:cs="Times New Roman"/>
          <w:b/>
          <w:sz w:val="24"/>
          <w:szCs w:val="24"/>
        </w:rPr>
        <w:t xml:space="preserve"> </w:t>
      </w:r>
      <w:r w:rsidR="0047286E">
        <w:rPr>
          <w:rFonts w:ascii="Times New Roman" w:hAnsi="Times New Roman" w:cs="Times New Roman"/>
          <w:b/>
          <w:sz w:val="24"/>
          <w:szCs w:val="24"/>
        </w:rPr>
        <w:t>Mayıs</w:t>
      </w:r>
      <w:r w:rsidRPr="007E3630">
        <w:rPr>
          <w:rFonts w:ascii="Times New Roman" w:hAnsi="Times New Roman" w:cs="Times New Roman"/>
          <w:b/>
          <w:sz w:val="24"/>
          <w:szCs w:val="24"/>
        </w:rPr>
        <w:t xml:space="preserve"> 20</w:t>
      </w:r>
      <w:r w:rsidR="0047286E">
        <w:rPr>
          <w:rFonts w:ascii="Times New Roman" w:hAnsi="Times New Roman" w:cs="Times New Roman"/>
          <w:b/>
          <w:sz w:val="24"/>
          <w:szCs w:val="24"/>
        </w:rPr>
        <w:t>2</w:t>
      </w:r>
      <w:r w:rsidRPr="007E3630">
        <w:rPr>
          <w:rFonts w:ascii="Times New Roman" w:hAnsi="Times New Roman" w:cs="Times New Roman"/>
          <w:b/>
          <w:sz w:val="24"/>
          <w:szCs w:val="24"/>
        </w:rPr>
        <w:t>5</w:t>
      </w:r>
      <w:r w:rsidRPr="007E3630">
        <w:rPr>
          <w:rFonts w:ascii="Times New Roman" w:hAnsi="Times New Roman" w:cs="Times New Roman"/>
          <w:sz w:val="24"/>
          <w:szCs w:val="24"/>
        </w:rPr>
        <w:t xml:space="preserve"> tarihleri arasında</w:t>
      </w:r>
      <w:r w:rsidR="00BF108D">
        <w:rPr>
          <w:rFonts w:ascii="Times New Roman" w:hAnsi="Times New Roman" w:cs="Times New Roman"/>
          <w:sz w:val="24"/>
          <w:szCs w:val="24"/>
        </w:rPr>
        <w:t xml:space="preserve"> </w:t>
      </w:r>
      <w:r w:rsidR="00EB6A62">
        <w:rPr>
          <w:rFonts w:ascii="Times New Roman" w:hAnsi="Times New Roman" w:cs="Times New Roman"/>
          <w:sz w:val="24"/>
          <w:szCs w:val="24"/>
        </w:rPr>
        <w:t>Küçükçekmece İlç</w:t>
      </w:r>
      <w:r w:rsidR="00863087">
        <w:rPr>
          <w:rFonts w:ascii="Times New Roman" w:hAnsi="Times New Roman" w:cs="Times New Roman"/>
          <w:sz w:val="24"/>
          <w:szCs w:val="24"/>
        </w:rPr>
        <w:t>e</w:t>
      </w:r>
      <w:r w:rsidRPr="007E3630">
        <w:rPr>
          <w:rFonts w:ascii="Times New Roman" w:hAnsi="Times New Roman" w:cs="Times New Roman"/>
          <w:sz w:val="24"/>
          <w:szCs w:val="24"/>
        </w:rPr>
        <w:t xml:space="preserve"> Milli Eğitim Müdürlüğü</w:t>
      </w:r>
      <w:r w:rsidR="0007631A">
        <w:rPr>
          <w:rFonts w:ascii="Times New Roman" w:hAnsi="Times New Roman" w:cs="Times New Roman"/>
          <w:sz w:val="24"/>
          <w:szCs w:val="24"/>
        </w:rPr>
        <w:t xml:space="preserve"> tarafından görevlendirilen </w:t>
      </w:r>
      <w:r w:rsidR="0007631A" w:rsidRPr="0007631A">
        <w:rPr>
          <w:rFonts w:ascii="Times New Roman" w:hAnsi="Times New Roman" w:cs="Times New Roman"/>
          <w:b/>
          <w:bCs/>
          <w:sz w:val="24"/>
          <w:szCs w:val="24"/>
        </w:rPr>
        <w:t>5 müzik öğretmeninden oluşan</w:t>
      </w:r>
      <w:r w:rsidRPr="0007631A">
        <w:rPr>
          <w:rFonts w:ascii="Times New Roman" w:hAnsi="Times New Roman" w:cs="Times New Roman"/>
          <w:b/>
          <w:bCs/>
          <w:sz w:val="24"/>
          <w:szCs w:val="24"/>
        </w:rPr>
        <w:t xml:space="preserve"> komisyon tarafından</w:t>
      </w:r>
      <w:r w:rsidRPr="007E3630">
        <w:rPr>
          <w:rFonts w:ascii="Times New Roman" w:hAnsi="Times New Roman" w:cs="Times New Roman"/>
          <w:sz w:val="24"/>
          <w:szCs w:val="24"/>
        </w:rPr>
        <w:t xml:space="preserve"> </w:t>
      </w:r>
      <w:r w:rsidR="003552B5" w:rsidRPr="007E3630">
        <w:rPr>
          <w:rFonts w:ascii="Times New Roman" w:hAnsi="Times New Roman" w:cs="Times New Roman"/>
          <w:sz w:val="24"/>
          <w:szCs w:val="24"/>
        </w:rPr>
        <w:t xml:space="preserve">provaya alınarak </w:t>
      </w:r>
      <w:r w:rsidRPr="007E3630">
        <w:rPr>
          <w:rFonts w:ascii="Times New Roman" w:hAnsi="Times New Roman" w:cs="Times New Roman"/>
          <w:sz w:val="24"/>
          <w:szCs w:val="24"/>
        </w:rPr>
        <w:t>değerlendirilmeye tabi tutulacaklardır.</w:t>
      </w:r>
      <w:r w:rsidR="00BF108D">
        <w:rPr>
          <w:rFonts w:ascii="Times New Roman" w:hAnsi="Times New Roman" w:cs="Times New Roman"/>
          <w:sz w:val="24"/>
          <w:szCs w:val="24"/>
        </w:rPr>
        <w:t xml:space="preserve"> </w:t>
      </w:r>
    </w:p>
    <w:p w14:paraId="6CA74DA3" w14:textId="3076E359" w:rsidR="00232C62" w:rsidRPr="007E3630" w:rsidRDefault="00232C62" w:rsidP="00232C62">
      <w:pPr>
        <w:pStyle w:val="ListeParagraf"/>
        <w:numPr>
          <w:ilvl w:val="0"/>
          <w:numId w:val="4"/>
        </w:numPr>
        <w:jc w:val="both"/>
        <w:rPr>
          <w:rFonts w:ascii="Times New Roman" w:hAnsi="Times New Roman" w:cs="Times New Roman"/>
          <w:b/>
          <w:sz w:val="24"/>
          <w:szCs w:val="24"/>
        </w:rPr>
      </w:pPr>
      <w:r w:rsidRPr="007E3630">
        <w:rPr>
          <w:rFonts w:ascii="Times New Roman" w:hAnsi="Times New Roman" w:cs="Times New Roman"/>
          <w:sz w:val="24"/>
          <w:szCs w:val="24"/>
        </w:rPr>
        <w:t xml:space="preserve">Ön eleme sonuçları “ </w:t>
      </w:r>
      <w:r w:rsidR="002C0699">
        <w:rPr>
          <w:rFonts w:ascii="Times New Roman" w:hAnsi="Times New Roman" w:cs="Times New Roman"/>
          <w:sz w:val="24"/>
          <w:szCs w:val="24"/>
        </w:rPr>
        <w:t>Küçükçekmece</w:t>
      </w:r>
      <w:r w:rsidRPr="007E3630">
        <w:rPr>
          <w:rFonts w:ascii="Times New Roman" w:hAnsi="Times New Roman" w:cs="Times New Roman"/>
          <w:sz w:val="24"/>
          <w:szCs w:val="24"/>
        </w:rPr>
        <w:t>.meb.gov.tr “ adresinden duyurulacaktır.</w:t>
      </w:r>
    </w:p>
    <w:p w14:paraId="695A4CB7" w14:textId="77777777" w:rsidR="00796C55" w:rsidRPr="003608E9" w:rsidRDefault="00796C55" w:rsidP="00232C62">
      <w:pPr>
        <w:pStyle w:val="ListeParagraf"/>
        <w:numPr>
          <w:ilvl w:val="0"/>
          <w:numId w:val="4"/>
        </w:numPr>
        <w:jc w:val="both"/>
        <w:rPr>
          <w:rFonts w:ascii="Times New Roman" w:hAnsi="Times New Roman" w:cs="Times New Roman"/>
          <w:b/>
          <w:sz w:val="24"/>
          <w:szCs w:val="24"/>
        </w:rPr>
      </w:pPr>
      <w:r w:rsidRPr="007E3630">
        <w:rPr>
          <w:rFonts w:ascii="Times New Roman" w:hAnsi="Times New Roman" w:cs="Times New Roman"/>
          <w:sz w:val="24"/>
          <w:szCs w:val="24"/>
        </w:rPr>
        <w:t>Final için bildirilen eserler kesinlikle sonradan değiştirilmeyecektir.</w:t>
      </w:r>
    </w:p>
    <w:p w14:paraId="483DF4E7" w14:textId="77777777" w:rsidR="003608E9" w:rsidRPr="00E82065" w:rsidRDefault="003608E9" w:rsidP="00232C62">
      <w:pPr>
        <w:pStyle w:val="ListeParagraf"/>
        <w:numPr>
          <w:ilvl w:val="0"/>
          <w:numId w:val="4"/>
        </w:numPr>
        <w:jc w:val="both"/>
        <w:rPr>
          <w:rFonts w:ascii="Times New Roman" w:hAnsi="Times New Roman" w:cs="Times New Roman"/>
          <w:b/>
          <w:sz w:val="24"/>
          <w:szCs w:val="24"/>
        </w:rPr>
      </w:pPr>
      <w:r>
        <w:rPr>
          <w:rFonts w:ascii="Times New Roman" w:hAnsi="Times New Roman" w:cs="Times New Roman"/>
          <w:sz w:val="24"/>
          <w:szCs w:val="24"/>
        </w:rPr>
        <w:t>Ön eleme sonucunda 10 öğrenci final yarışmasına katılmaya hak kazanacaktır.</w:t>
      </w:r>
    </w:p>
    <w:p w14:paraId="651C98AE" w14:textId="71C24891" w:rsidR="00E82065" w:rsidRPr="00E82065" w:rsidRDefault="00E82065" w:rsidP="00232C62">
      <w:pPr>
        <w:pStyle w:val="ListeParagraf"/>
        <w:numPr>
          <w:ilvl w:val="0"/>
          <w:numId w:val="4"/>
        </w:numPr>
        <w:jc w:val="both"/>
        <w:rPr>
          <w:rFonts w:ascii="Times New Roman" w:hAnsi="Times New Roman" w:cs="Times New Roman"/>
          <w:b/>
          <w:bCs/>
          <w:sz w:val="24"/>
          <w:szCs w:val="24"/>
          <w:u w:val="single"/>
        </w:rPr>
      </w:pPr>
      <w:r w:rsidRPr="00E82065">
        <w:rPr>
          <w:rFonts w:ascii="Times New Roman" w:hAnsi="Times New Roman" w:cs="Times New Roman"/>
          <w:b/>
          <w:bCs/>
          <w:sz w:val="24"/>
          <w:szCs w:val="24"/>
          <w:u w:val="single"/>
        </w:rPr>
        <w:t>Her Okul en fazla 3 öğrenci ile katılım sağlayabilecektir.</w:t>
      </w:r>
    </w:p>
    <w:p w14:paraId="0BE91564" w14:textId="77777777" w:rsidR="00547C00" w:rsidRDefault="00547C00" w:rsidP="00AD6F00">
      <w:pPr>
        <w:jc w:val="both"/>
        <w:rPr>
          <w:rFonts w:ascii="Times New Roman" w:hAnsi="Times New Roman" w:cs="Times New Roman"/>
          <w:b/>
          <w:sz w:val="24"/>
          <w:szCs w:val="24"/>
          <w:u w:val="single"/>
        </w:rPr>
      </w:pPr>
    </w:p>
    <w:p w14:paraId="07E65E25" w14:textId="77777777" w:rsidR="00547C00" w:rsidRPr="00547C00" w:rsidRDefault="00547C00" w:rsidP="00AD6F00">
      <w:pPr>
        <w:jc w:val="both"/>
        <w:rPr>
          <w:rFonts w:ascii="Times New Roman" w:hAnsi="Times New Roman" w:cs="Times New Roman"/>
          <w:b/>
          <w:sz w:val="24"/>
          <w:szCs w:val="24"/>
          <w:u w:val="single"/>
        </w:rPr>
      </w:pPr>
      <w:r w:rsidRPr="00547C00">
        <w:rPr>
          <w:rFonts w:ascii="Times New Roman" w:hAnsi="Times New Roman" w:cs="Times New Roman"/>
          <w:b/>
          <w:sz w:val="24"/>
          <w:szCs w:val="24"/>
          <w:u w:val="single"/>
        </w:rPr>
        <w:t>MADDE – 5:</w:t>
      </w:r>
    </w:p>
    <w:p w14:paraId="2BB6697D" w14:textId="77777777" w:rsidR="007146BF" w:rsidRPr="007E3630" w:rsidRDefault="00A60777" w:rsidP="00AD6F00">
      <w:pPr>
        <w:jc w:val="both"/>
        <w:rPr>
          <w:rFonts w:ascii="Times New Roman" w:hAnsi="Times New Roman" w:cs="Times New Roman"/>
          <w:b/>
          <w:sz w:val="24"/>
          <w:szCs w:val="24"/>
        </w:rPr>
      </w:pPr>
      <w:r w:rsidRPr="007E3630">
        <w:rPr>
          <w:rFonts w:ascii="Times New Roman" w:hAnsi="Times New Roman" w:cs="Times New Roman"/>
          <w:b/>
          <w:sz w:val="24"/>
          <w:szCs w:val="24"/>
        </w:rPr>
        <w:t>Final Yarışması:</w:t>
      </w:r>
    </w:p>
    <w:p w14:paraId="0FF9B528" w14:textId="3CF509C7" w:rsidR="00A60777" w:rsidRPr="007E3630" w:rsidRDefault="00AD6F00" w:rsidP="00AD6F00">
      <w:pPr>
        <w:pStyle w:val="ListeParagraf"/>
        <w:numPr>
          <w:ilvl w:val="0"/>
          <w:numId w:val="5"/>
        </w:numPr>
        <w:jc w:val="both"/>
        <w:rPr>
          <w:rFonts w:ascii="Times New Roman" w:hAnsi="Times New Roman" w:cs="Times New Roman"/>
          <w:sz w:val="24"/>
          <w:szCs w:val="24"/>
        </w:rPr>
      </w:pPr>
      <w:r w:rsidRPr="007E3630">
        <w:rPr>
          <w:rFonts w:ascii="Times New Roman" w:hAnsi="Times New Roman" w:cs="Times New Roman"/>
          <w:sz w:val="24"/>
          <w:szCs w:val="24"/>
        </w:rPr>
        <w:t>Final yarışması</w:t>
      </w:r>
      <w:r w:rsidR="00A93ED6">
        <w:rPr>
          <w:rFonts w:ascii="Times New Roman" w:hAnsi="Times New Roman" w:cs="Times New Roman"/>
          <w:sz w:val="24"/>
          <w:szCs w:val="24"/>
        </w:rPr>
        <w:t xml:space="preserve"> </w:t>
      </w:r>
      <w:r w:rsidR="00A93ED6" w:rsidRPr="00A93ED6">
        <w:rPr>
          <w:rFonts w:ascii="Times New Roman" w:hAnsi="Times New Roman" w:cs="Times New Roman"/>
          <w:b/>
          <w:bCs/>
          <w:sz w:val="24"/>
          <w:szCs w:val="24"/>
          <w:u w:val="single"/>
        </w:rPr>
        <w:t>22 Mayıs 2025 PERŞEMBE</w:t>
      </w:r>
      <w:r w:rsidRPr="007E3630">
        <w:rPr>
          <w:rFonts w:ascii="Times New Roman" w:hAnsi="Times New Roman" w:cs="Times New Roman"/>
          <w:sz w:val="24"/>
          <w:szCs w:val="24"/>
        </w:rPr>
        <w:t xml:space="preserve">  günü</w:t>
      </w:r>
      <w:r w:rsidR="00A93ED6">
        <w:rPr>
          <w:rFonts w:ascii="Times New Roman" w:hAnsi="Times New Roman" w:cs="Times New Roman"/>
          <w:sz w:val="24"/>
          <w:szCs w:val="24"/>
        </w:rPr>
        <w:t xml:space="preserve"> saat 13.00’ da</w:t>
      </w:r>
      <w:r w:rsidR="001446D3" w:rsidRPr="007E3630">
        <w:rPr>
          <w:rFonts w:ascii="Times New Roman" w:hAnsi="Times New Roman" w:cs="Times New Roman"/>
          <w:sz w:val="24"/>
          <w:szCs w:val="24"/>
        </w:rPr>
        <w:t xml:space="preserve"> </w:t>
      </w:r>
      <w:r w:rsidRPr="007E3630">
        <w:rPr>
          <w:rFonts w:ascii="Times New Roman" w:hAnsi="Times New Roman" w:cs="Times New Roman"/>
          <w:sz w:val="24"/>
          <w:szCs w:val="24"/>
        </w:rPr>
        <w:t xml:space="preserve">yapılacaktır. Yarışmanın yapılacağı salon </w:t>
      </w:r>
      <w:r w:rsidR="006F502B">
        <w:rPr>
          <w:rFonts w:ascii="Times New Roman" w:hAnsi="Times New Roman" w:cs="Times New Roman"/>
          <w:sz w:val="24"/>
          <w:szCs w:val="24"/>
        </w:rPr>
        <w:t xml:space="preserve">ve yarışmanın saati </w:t>
      </w:r>
      <w:r w:rsidRPr="007E3630">
        <w:rPr>
          <w:rFonts w:ascii="Times New Roman" w:hAnsi="Times New Roman" w:cs="Times New Roman"/>
          <w:sz w:val="24"/>
          <w:szCs w:val="24"/>
        </w:rPr>
        <w:t xml:space="preserve">daha sonra duyurulacaktır. Yarışma; </w:t>
      </w:r>
      <w:r w:rsidR="00EB6A62">
        <w:rPr>
          <w:rFonts w:ascii="Times New Roman" w:hAnsi="Times New Roman" w:cs="Times New Roman"/>
          <w:sz w:val="24"/>
          <w:szCs w:val="24"/>
        </w:rPr>
        <w:t>Küçükçekmece İlç</w:t>
      </w:r>
      <w:r w:rsidR="00863087">
        <w:rPr>
          <w:rFonts w:ascii="Times New Roman" w:hAnsi="Times New Roman" w:cs="Times New Roman"/>
          <w:sz w:val="24"/>
          <w:szCs w:val="24"/>
        </w:rPr>
        <w:t>e</w:t>
      </w:r>
      <w:r w:rsidRPr="007E3630">
        <w:rPr>
          <w:rFonts w:ascii="Times New Roman" w:hAnsi="Times New Roman" w:cs="Times New Roman"/>
          <w:sz w:val="24"/>
          <w:szCs w:val="24"/>
        </w:rPr>
        <w:t xml:space="preserve"> Milli Eğitim komisyonu tarafından belirlenecek, alanında yetkin en az 5 jüri üyesi tarafından, canlı sazlar eşliğinde yapılacaktır. </w:t>
      </w:r>
    </w:p>
    <w:p w14:paraId="79A783B6" w14:textId="61BBBF99" w:rsidR="001446D3" w:rsidRPr="007E3630" w:rsidRDefault="00A93ED6" w:rsidP="00AD6F00">
      <w:pPr>
        <w:pStyle w:val="ListeParagraf"/>
        <w:numPr>
          <w:ilvl w:val="0"/>
          <w:numId w:val="5"/>
        </w:numPr>
        <w:jc w:val="both"/>
        <w:rPr>
          <w:rFonts w:ascii="Times New Roman" w:hAnsi="Times New Roman" w:cs="Times New Roman"/>
          <w:sz w:val="24"/>
          <w:szCs w:val="24"/>
        </w:rPr>
      </w:pPr>
      <w:r w:rsidRPr="00A93ED6">
        <w:rPr>
          <w:rFonts w:ascii="Times New Roman" w:hAnsi="Times New Roman" w:cs="Times New Roman"/>
          <w:b/>
          <w:sz w:val="24"/>
          <w:szCs w:val="24"/>
          <w:u w:val="single"/>
        </w:rPr>
        <w:t>21 Mayıs 2025 ÇARŞAMBA</w:t>
      </w:r>
      <w:r w:rsidRPr="007E3630">
        <w:rPr>
          <w:rFonts w:ascii="Times New Roman" w:hAnsi="Times New Roman" w:cs="Times New Roman"/>
          <w:sz w:val="24"/>
          <w:szCs w:val="24"/>
        </w:rPr>
        <w:t xml:space="preserve"> günü </w:t>
      </w:r>
      <w:r>
        <w:rPr>
          <w:rFonts w:ascii="Times New Roman" w:hAnsi="Times New Roman" w:cs="Times New Roman"/>
          <w:sz w:val="24"/>
          <w:szCs w:val="24"/>
        </w:rPr>
        <w:t>saat 13</w:t>
      </w:r>
      <w:r w:rsidRPr="007E3630">
        <w:rPr>
          <w:rFonts w:ascii="Times New Roman" w:hAnsi="Times New Roman" w:cs="Times New Roman"/>
          <w:sz w:val="24"/>
          <w:szCs w:val="24"/>
        </w:rPr>
        <w:t>:00</w:t>
      </w:r>
      <w:r>
        <w:rPr>
          <w:rFonts w:ascii="Times New Roman" w:hAnsi="Times New Roman" w:cs="Times New Roman"/>
          <w:sz w:val="24"/>
          <w:szCs w:val="24"/>
        </w:rPr>
        <w:t>.</w:t>
      </w:r>
      <w:r w:rsidR="001446D3" w:rsidRPr="007E3630">
        <w:rPr>
          <w:rFonts w:ascii="Times New Roman" w:hAnsi="Times New Roman" w:cs="Times New Roman"/>
          <w:sz w:val="24"/>
          <w:szCs w:val="24"/>
        </w:rPr>
        <w:t xml:space="preserve">itibariyle yine yarışmanın yapılacağı salonda final provası yapılacaktır. Yarışmacıların prova günü belirtilen saatten 1 saat önce yarışma yerinde bulunmaları zorunludur. Aksi takdirde </w:t>
      </w:r>
      <w:r w:rsidR="00EB6A62">
        <w:rPr>
          <w:rFonts w:ascii="Times New Roman" w:hAnsi="Times New Roman" w:cs="Times New Roman"/>
          <w:sz w:val="24"/>
          <w:szCs w:val="24"/>
        </w:rPr>
        <w:t>Küçükçekmece İlçe</w:t>
      </w:r>
      <w:r w:rsidR="001446D3" w:rsidRPr="007E3630">
        <w:rPr>
          <w:rFonts w:ascii="Times New Roman" w:hAnsi="Times New Roman" w:cs="Times New Roman"/>
          <w:sz w:val="24"/>
          <w:szCs w:val="24"/>
        </w:rPr>
        <w:t xml:space="preserve"> Milli Eğitim Müdürlüğü yarışma komisyonu ilgili yarışmacıyı yarışmadan çıkartabilir.</w:t>
      </w:r>
    </w:p>
    <w:p w14:paraId="2A74E88F" w14:textId="5675D328" w:rsidR="001446D3" w:rsidRPr="007E3630" w:rsidRDefault="001446D3" w:rsidP="00AD6F00">
      <w:pPr>
        <w:pStyle w:val="ListeParagraf"/>
        <w:numPr>
          <w:ilvl w:val="0"/>
          <w:numId w:val="5"/>
        </w:numPr>
        <w:jc w:val="both"/>
        <w:rPr>
          <w:rFonts w:ascii="Times New Roman" w:hAnsi="Times New Roman" w:cs="Times New Roman"/>
          <w:sz w:val="24"/>
          <w:szCs w:val="24"/>
        </w:rPr>
      </w:pPr>
      <w:r w:rsidRPr="007E3630">
        <w:rPr>
          <w:rFonts w:ascii="Times New Roman" w:hAnsi="Times New Roman" w:cs="Times New Roman"/>
          <w:sz w:val="24"/>
          <w:szCs w:val="24"/>
        </w:rPr>
        <w:t xml:space="preserve">Canlı performanslar bittikten sonra, jüri üyeleri değerlendirmeye geçecek </w:t>
      </w:r>
      <w:r w:rsidR="00E72DF0">
        <w:rPr>
          <w:rFonts w:ascii="Times New Roman" w:hAnsi="Times New Roman" w:cs="Times New Roman"/>
          <w:sz w:val="24"/>
          <w:szCs w:val="24"/>
        </w:rPr>
        <w:t>dereceye</w:t>
      </w:r>
      <w:r w:rsidR="00EB6A62">
        <w:rPr>
          <w:rFonts w:ascii="Times New Roman" w:hAnsi="Times New Roman" w:cs="Times New Roman"/>
          <w:sz w:val="24"/>
          <w:szCs w:val="24"/>
        </w:rPr>
        <w:t xml:space="preserve"> </w:t>
      </w:r>
      <w:r w:rsidR="00E72DF0">
        <w:rPr>
          <w:rFonts w:ascii="Times New Roman" w:hAnsi="Times New Roman" w:cs="Times New Roman"/>
          <w:sz w:val="24"/>
          <w:szCs w:val="24"/>
        </w:rPr>
        <w:t xml:space="preserve">  giren </w:t>
      </w:r>
      <w:r w:rsidRPr="007E3630">
        <w:rPr>
          <w:rFonts w:ascii="Times New Roman" w:hAnsi="Times New Roman" w:cs="Times New Roman"/>
          <w:sz w:val="24"/>
          <w:szCs w:val="24"/>
        </w:rPr>
        <w:t xml:space="preserve">öğrencileri </w:t>
      </w:r>
      <w:r w:rsidR="009D553C" w:rsidRPr="007E3630">
        <w:rPr>
          <w:rFonts w:ascii="Times New Roman" w:hAnsi="Times New Roman" w:cs="Times New Roman"/>
          <w:sz w:val="24"/>
          <w:szCs w:val="24"/>
        </w:rPr>
        <w:t>belirleyecek</w:t>
      </w:r>
      <w:r w:rsidRPr="007E3630">
        <w:rPr>
          <w:rFonts w:ascii="Times New Roman" w:hAnsi="Times New Roman" w:cs="Times New Roman"/>
          <w:sz w:val="24"/>
          <w:szCs w:val="24"/>
        </w:rPr>
        <w:t>tir</w:t>
      </w:r>
      <w:r w:rsidR="00E72DF0">
        <w:rPr>
          <w:rFonts w:ascii="Times New Roman" w:hAnsi="Times New Roman" w:cs="Times New Roman"/>
          <w:sz w:val="24"/>
          <w:szCs w:val="24"/>
        </w:rPr>
        <w:t>.</w:t>
      </w:r>
    </w:p>
    <w:p w14:paraId="070B6DC5" w14:textId="6C1CA33B" w:rsidR="002C0699" w:rsidRPr="001843E4" w:rsidRDefault="001446D3" w:rsidP="002C0699">
      <w:pPr>
        <w:pStyle w:val="ListeParagraf"/>
        <w:numPr>
          <w:ilvl w:val="0"/>
          <w:numId w:val="5"/>
        </w:numPr>
        <w:jc w:val="both"/>
        <w:rPr>
          <w:rFonts w:ascii="Times New Roman" w:hAnsi="Times New Roman" w:cs="Times New Roman"/>
          <w:sz w:val="24"/>
          <w:szCs w:val="24"/>
        </w:rPr>
      </w:pPr>
      <w:r w:rsidRPr="001843E4">
        <w:rPr>
          <w:rFonts w:ascii="Times New Roman" w:hAnsi="Times New Roman" w:cs="Times New Roman"/>
          <w:sz w:val="24"/>
          <w:szCs w:val="24"/>
        </w:rPr>
        <w:t xml:space="preserve">Yarışmanın final aşamasında </w:t>
      </w:r>
      <w:r w:rsidR="00E72DF0" w:rsidRPr="001843E4">
        <w:rPr>
          <w:rFonts w:ascii="Times New Roman" w:hAnsi="Times New Roman" w:cs="Times New Roman"/>
          <w:sz w:val="24"/>
          <w:szCs w:val="24"/>
        </w:rPr>
        <w:t xml:space="preserve">dereceye giren </w:t>
      </w:r>
      <w:r w:rsidRPr="001843E4">
        <w:rPr>
          <w:rFonts w:ascii="Times New Roman" w:hAnsi="Times New Roman" w:cs="Times New Roman"/>
          <w:sz w:val="24"/>
          <w:szCs w:val="24"/>
        </w:rPr>
        <w:t xml:space="preserve">öğrenciler </w:t>
      </w:r>
      <w:r w:rsidR="00EB6A62" w:rsidRPr="001843E4">
        <w:rPr>
          <w:rFonts w:ascii="Times New Roman" w:hAnsi="Times New Roman" w:cs="Times New Roman"/>
          <w:sz w:val="24"/>
          <w:szCs w:val="24"/>
        </w:rPr>
        <w:t>Küçükçekmece İlçe</w:t>
      </w:r>
      <w:r w:rsidRPr="001843E4">
        <w:rPr>
          <w:rFonts w:ascii="Times New Roman" w:hAnsi="Times New Roman" w:cs="Times New Roman"/>
          <w:sz w:val="24"/>
          <w:szCs w:val="24"/>
        </w:rPr>
        <w:t xml:space="preserve"> Milli Eğitim Müdürlüğü resmi internet sitesinde de ilan edilecektir.</w:t>
      </w:r>
    </w:p>
    <w:p w14:paraId="22AE6378" w14:textId="77777777" w:rsidR="002C0699" w:rsidRDefault="002C0699" w:rsidP="002C0699">
      <w:pPr>
        <w:jc w:val="both"/>
        <w:rPr>
          <w:rFonts w:ascii="Times New Roman" w:hAnsi="Times New Roman" w:cs="Times New Roman"/>
          <w:sz w:val="24"/>
          <w:szCs w:val="24"/>
        </w:rPr>
      </w:pPr>
    </w:p>
    <w:p w14:paraId="5D06319F" w14:textId="77777777" w:rsidR="002C0699" w:rsidRDefault="002C0699" w:rsidP="002C0699">
      <w:pPr>
        <w:jc w:val="both"/>
        <w:rPr>
          <w:rFonts w:ascii="Times New Roman" w:hAnsi="Times New Roman" w:cs="Times New Roman"/>
          <w:sz w:val="24"/>
          <w:szCs w:val="24"/>
        </w:rPr>
      </w:pPr>
    </w:p>
    <w:p w14:paraId="13B57D0D" w14:textId="77777777" w:rsidR="002C0699" w:rsidRPr="002C0699" w:rsidRDefault="002C0699" w:rsidP="002C0699">
      <w:pPr>
        <w:jc w:val="both"/>
        <w:rPr>
          <w:rFonts w:ascii="Times New Roman" w:hAnsi="Times New Roman" w:cs="Times New Roman"/>
          <w:sz w:val="24"/>
          <w:szCs w:val="24"/>
        </w:rPr>
      </w:pPr>
    </w:p>
    <w:p w14:paraId="4A6EC7BA" w14:textId="77777777" w:rsidR="00547C00" w:rsidRPr="00547C00" w:rsidRDefault="00547C00" w:rsidP="00057889">
      <w:pPr>
        <w:jc w:val="both"/>
        <w:rPr>
          <w:rFonts w:ascii="Times New Roman" w:hAnsi="Times New Roman" w:cs="Times New Roman"/>
          <w:b/>
          <w:sz w:val="24"/>
          <w:szCs w:val="24"/>
          <w:u w:val="single"/>
        </w:rPr>
      </w:pPr>
      <w:r w:rsidRPr="00547C00">
        <w:rPr>
          <w:rFonts w:ascii="Times New Roman" w:hAnsi="Times New Roman" w:cs="Times New Roman"/>
          <w:b/>
          <w:sz w:val="24"/>
          <w:szCs w:val="24"/>
          <w:u w:val="single"/>
        </w:rPr>
        <w:lastRenderedPageBreak/>
        <w:t>MADDE – 6:</w:t>
      </w:r>
    </w:p>
    <w:p w14:paraId="16F10683" w14:textId="77777777" w:rsidR="00057889" w:rsidRPr="007E3630" w:rsidRDefault="00E72DF0" w:rsidP="00057889">
      <w:pPr>
        <w:jc w:val="both"/>
        <w:rPr>
          <w:rFonts w:ascii="Times New Roman" w:hAnsi="Times New Roman" w:cs="Times New Roman"/>
          <w:b/>
          <w:sz w:val="24"/>
          <w:szCs w:val="24"/>
        </w:rPr>
      </w:pPr>
      <w:r>
        <w:rPr>
          <w:rFonts w:ascii="Times New Roman" w:hAnsi="Times New Roman" w:cs="Times New Roman"/>
          <w:b/>
          <w:sz w:val="24"/>
          <w:szCs w:val="24"/>
        </w:rPr>
        <w:t>Seçic</w:t>
      </w:r>
      <w:r w:rsidR="00057889" w:rsidRPr="007E3630">
        <w:rPr>
          <w:rFonts w:ascii="Times New Roman" w:hAnsi="Times New Roman" w:cs="Times New Roman"/>
          <w:b/>
          <w:sz w:val="24"/>
          <w:szCs w:val="24"/>
        </w:rPr>
        <w:t>i Kurul:</w:t>
      </w:r>
    </w:p>
    <w:p w14:paraId="37937E32" w14:textId="48E4A790" w:rsidR="00547C00" w:rsidRDefault="00EB6A62" w:rsidP="00547C00">
      <w:pPr>
        <w:jc w:val="both"/>
        <w:rPr>
          <w:rFonts w:ascii="Times New Roman" w:hAnsi="Times New Roman" w:cs="Times New Roman"/>
          <w:sz w:val="24"/>
          <w:szCs w:val="24"/>
        </w:rPr>
      </w:pPr>
      <w:r>
        <w:rPr>
          <w:rFonts w:ascii="Times New Roman" w:hAnsi="Times New Roman" w:cs="Times New Roman"/>
          <w:sz w:val="24"/>
          <w:szCs w:val="24"/>
        </w:rPr>
        <w:t>Küçükçekmece İlçe</w:t>
      </w:r>
      <w:r w:rsidR="00057889" w:rsidRPr="007E3630">
        <w:rPr>
          <w:rFonts w:ascii="Times New Roman" w:hAnsi="Times New Roman" w:cs="Times New Roman"/>
          <w:sz w:val="24"/>
          <w:szCs w:val="24"/>
        </w:rPr>
        <w:t xml:space="preserve"> Milli Eğitim Müdürlüğü Türk Halk Müziği ve Türk Sanat Müziği Liselerarası ses yarışması seçici kurulu, İl</w:t>
      </w:r>
      <w:r>
        <w:rPr>
          <w:rFonts w:ascii="Times New Roman" w:hAnsi="Times New Roman" w:cs="Times New Roman"/>
          <w:sz w:val="24"/>
          <w:szCs w:val="24"/>
        </w:rPr>
        <w:t>çe</w:t>
      </w:r>
      <w:r w:rsidR="00057889" w:rsidRPr="007E3630">
        <w:rPr>
          <w:rFonts w:ascii="Times New Roman" w:hAnsi="Times New Roman" w:cs="Times New Roman"/>
          <w:sz w:val="24"/>
          <w:szCs w:val="24"/>
        </w:rPr>
        <w:t xml:space="preserve"> Milli Eğitim Müdürlüğü</w:t>
      </w:r>
      <w:r w:rsidR="001843E4">
        <w:rPr>
          <w:rFonts w:ascii="Times New Roman" w:hAnsi="Times New Roman" w:cs="Times New Roman"/>
          <w:sz w:val="24"/>
          <w:szCs w:val="24"/>
        </w:rPr>
        <w:t xml:space="preserve">nün onay verdiği </w:t>
      </w:r>
      <w:r w:rsidR="00057889" w:rsidRPr="007E3630">
        <w:rPr>
          <w:rFonts w:ascii="Times New Roman" w:hAnsi="Times New Roman" w:cs="Times New Roman"/>
          <w:sz w:val="24"/>
          <w:szCs w:val="24"/>
        </w:rPr>
        <w:t>alanında uzman 5 üyeden oluşmaktadır.</w:t>
      </w:r>
    </w:p>
    <w:p w14:paraId="305D1D41" w14:textId="77777777" w:rsidR="004D3945" w:rsidRDefault="004D3945" w:rsidP="00547C00">
      <w:pPr>
        <w:jc w:val="both"/>
        <w:rPr>
          <w:rFonts w:ascii="Times New Roman" w:hAnsi="Times New Roman" w:cs="Times New Roman"/>
          <w:b/>
          <w:sz w:val="24"/>
          <w:szCs w:val="24"/>
          <w:u w:val="single"/>
        </w:rPr>
      </w:pPr>
    </w:p>
    <w:p w14:paraId="7F381F53" w14:textId="77777777" w:rsidR="00547C00" w:rsidRPr="00547C00" w:rsidRDefault="00547C00" w:rsidP="00547C00">
      <w:pPr>
        <w:jc w:val="both"/>
        <w:rPr>
          <w:rFonts w:ascii="Times New Roman" w:hAnsi="Times New Roman" w:cs="Times New Roman"/>
          <w:sz w:val="24"/>
          <w:szCs w:val="24"/>
        </w:rPr>
      </w:pPr>
      <w:r w:rsidRPr="00547C00">
        <w:rPr>
          <w:rFonts w:ascii="Times New Roman" w:hAnsi="Times New Roman" w:cs="Times New Roman"/>
          <w:b/>
          <w:sz w:val="24"/>
          <w:szCs w:val="24"/>
          <w:u w:val="single"/>
        </w:rPr>
        <w:t>MADDE – 7:</w:t>
      </w:r>
    </w:p>
    <w:p w14:paraId="2716B5C1" w14:textId="77777777" w:rsidR="00AD25E5" w:rsidRPr="007E3630" w:rsidRDefault="009D553C" w:rsidP="00AD25E5">
      <w:pPr>
        <w:spacing w:after="0" w:line="240" w:lineRule="auto"/>
        <w:jc w:val="both"/>
        <w:rPr>
          <w:rFonts w:ascii="Times New Roman" w:hAnsi="Times New Roman" w:cs="Times New Roman"/>
          <w:b/>
          <w:sz w:val="24"/>
          <w:szCs w:val="24"/>
        </w:rPr>
      </w:pPr>
      <w:r w:rsidRPr="007E3630">
        <w:rPr>
          <w:rFonts w:ascii="Times New Roman" w:hAnsi="Times New Roman" w:cs="Times New Roman"/>
          <w:b/>
          <w:sz w:val="24"/>
          <w:szCs w:val="24"/>
        </w:rPr>
        <w:t>KARŞILIKLI HAKLAR</w:t>
      </w:r>
    </w:p>
    <w:p w14:paraId="2D4777AB" w14:textId="77777777" w:rsidR="00B70A19" w:rsidRPr="007E3630" w:rsidRDefault="00B70A19" w:rsidP="00AD25E5">
      <w:pPr>
        <w:spacing w:after="0" w:line="240" w:lineRule="auto"/>
        <w:jc w:val="both"/>
        <w:rPr>
          <w:rFonts w:ascii="Times New Roman" w:hAnsi="Times New Roman" w:cs="Times New Roman"/>
          <w:sz w:val="24"/>
          <w:szCs w:val="24"/>
        </w:rPr>
      </w:pPr>
    </w:p>
    <w:p w14:paraId="29C6AAB2" w14:textId="77777777" w:rsidR="009D553C" w:rsidRPr="00547C00" w:rsidRDefault="009D553C" w:rsidP="00547C00">
      <w:pPr>
        <w:pStyle w:val="ListeParagraf"/>
        <w:numPr>
          <w:ilvl w:val="0"/>
          <w:numId w:val="13"/>
        </w:numPr>
        <w:spacing w:after="0" w:line="240" w:lineRule="auto"/>
        <w:jc w:val="both"/>
        <w:rPr>
          <w:rFonts w:ascii="Times New Roman" w:eastAsia="Times New Roman" w:hAnsi="Times New Roman" w:cs="Times New Roman"/>
          <w:b/>
          <w:bCs/>
          <w:sz w:val="24"/>
          <w:szCs w:val="24"/>
          <w:lang w:eastAsia="tr-TR"/>
        </w:rPr>
      </w:pPr>
      <w:r w:rsidRPr="00547C00">
        <w:rPr>
          <w:rFonts w:ascii="Times New Roman" w:eastAsia="Times New Roman" w:hAnsi="Times New Roman" w:cs="Times New Roman"/>
          <w:b/>
          <w:bCs/>
          <w:sz w:val="24"/>
          <w:szCs w:val="24"/>
          <w:lang w:eastAsia="tr-TR"/>
        </w:rPr>
        <w:t>İtiraz Hakkı</w:t>
      </w:r>
      <w:r w:rsidR="00B70A19" w:rsidRPr="00547C00">
        <w:rPr>
          <w:rFonts w:ascii="Times New Roman" w:eastAsia="Times New Roman" w:hAnsi="Times New Roman" w:cs="Times New Roman"/>
          <w:b/>
          <w:bCs/>
          <w:sz w:val="24"/>
          <w:szCs w:val="24"/>
          <w:lang w:eastAsia="tr-TR"/>
        </w:rPr>
        <w:t xml:space="preserve">: </w:t>
      </w:r>
    </w:p>
    <w:p w14:paraId="458F44C2" w14:textId="5B985E3A" w:rsidR="00B70A19" w:rsidRPr="007E3630" w:rsidRDefault="00B70A19" w:rsidP="00B70A19">
      <w:pPr>
        <w:spacing w:after="0" w:line="240" w:lineRule="auto"/>
        <w:jc w:val="both"/>
        <w:rPr>
          <w:rFonts w:ascii="Times New Roman" w:eastAsia="Times New Roman" w:hAnsi="Times New Roman" w:cs="Times New Roman"/>
          <w:sz w:val="24"/>
          <w:szCs w:val="24"/>
          <w:lang w:eastAsia="tr-TR"/>
        </w:rPr>
      </w:pPr>
      <w:r w:rsidRPr="007E3630">
        <w:rPr>
          <w:rFonts w:ascii="Times New Roman" w:eastAsia="Times New Roman" w:hAnsi="Times New Roman" w:cs="Times New Roman"/>
          <w:bCs/>
          <w:sz w:val="24"/>
          <w:szCs w:val="24"/>
          <w:lang w:eastAsia="tr-TR"/>
        </w:rPr>
        <w:t>Yarışmacıların</w:t>
      </w:r>
      <w:r w:rsidRPr="007E3630">
        <w:rPr>
          <w:rFonts w:ascii="Times New Roman" w:eastAsia="Times New Roman" w:hAnsi="Times New Roman" w:cs="Times New Roman"/>
          <w:b/>
          <w:bCs/>
          <w:sz w:val="24"/>
          <w:szCs w:val="24"/>
          <w:lang w:eastAsia="tr-TR"/>
        </w:rPr>
        <w:t xml:space="preserve"> </w:t>
      </w:r>
      <w:r w:rsidRPr="007E3630">
        <w:rPr>
          <w:rFonts w:ascii="Times New Roman" w:eastAsia="Times New Roman" w:hAnsi="Times New Roman" w:cs="Times New Roman"/>
          <w:sz w:val="24"/>
          <w:szCs w:val="24"/>
          <w:lang w:eastAsia="tr-TR"/>
        </w:rPr>
        <w:t xml:space="preserve">yarışma şartnamesi ve sonuçlarına itiraz ve dava hakkı yoktur. Yarışma süresince hiçbir yarışmacının kazanılmış hakkı bulunmamaktadır. Yarışmacılar, yarışma sonuçlarından </w:t>
      </w:r>
      <w:r w:rsidR="00EB6A62">
        <w:rPr>
          <w:rFonts w:ascii="Times New Roman" w:eastAsia="Times New Roman" w:hAnsi="Times New Roman" w:cs="Times New Roman"/>
          <w:sz w:val="24"/>
          <w:szCs w:val="24"/>
          <w:lang w:eastAsia="tr-TR"/>
        </w:rPr>
        <w:t>Küçükçekmece İlçe</w:t>
      </w:r>
      <w:r w:rsidRPr="007E3630">
        <w:rPr>
          <w:rFonts w:ascii="Times New Roman" w:eastAsia="Times New Roman" w:hAnsi="Times New Roman" w:cs="Times New Roman"/>
          <w:sz w:val="24"/>
          <w:szCs w:val="24"/>
          <w:lang w:eastAsia="tr-TR"/>
        </w:rPr>
        <w:t xml:space="preserve"> </w:t>
      </w:r>
      <w:r w:rsidR="00C21873" w:rsidRPr="007E3630">
        <w:rPr>
          <w:rFonts w:ascii="Times New Roman" w:eastAsia="Times New Roman" w:hAnsi="Times New Roman" w:cs="Times New Roman"/>
          <w:sz w:val="24"/>
          <w:szCs w:val="24"/>
          <w:lang w:eastAsia="tr-TR"/>
        </w:rPr>
        <w:t>Milli Eğitim Müdürlüğü</w:t>
      </w:r>
      <w:r w:rsidRPr="007E3630">
        <w:rPr>
          <w:rFonts w:ascii="Times New Roman" w:eastAsia="Times New Roman" w:hAnsi="Times New Roman" w:cs="Times New Roman"/>
          <w:sz w:val="24"/>
          <w:szCs w:val="24"/>
          <w:lang w:eastAsia="tr-TR"/>
        </w:rPr>
        <w:t xml:space="preserve"> </w:t>
      </w:r>
      <w:r w:rsidR="00C21873" w:rsidRPr="007E3630">
        <w:rPr>
          <w:rFonts w:ascii="Times New Roman" w:eastAsia="Times New Roman" w:hAnsi="Times New Roman" w:cs="Times New Roman"/>
          <w:sz w:val="24"/>
          <w:szCs w:val="24"/>
          <w:lang w:eastAsia="tr-TR"/>
        </w:rPr>
        <w:t xml:space="preserve">yarışma </w:t>
      </w:r>
      <w:r w:rsidRPr="007E3630">
        <w:rPr>
          <w:rFonts w:ascii="Times New Roman" w:eastAsia="Times New Roman" w:hAnsi="Times New Roman" w:cs="Times New Roman"/>
          <w:sz w:val="24"/>
          <w:szCs w:val="24"/>
          <w:lang w:eastAsia="tr-TR"/>
        </w:rPr>
        <w:t>komisyonunu sorumlu tutamaz.</w:t>
      </w:r>
    </w:p>
    <w:p w14:paraId="244D9501" w14:textId="77777777" w:rsidR="009D553C" w:rsidRPr="007E3630" w:rsidRDefault="009D553C" w:rsidP="00B70A19">
      <w:pPr>
        <w:spacing w:after="0" w:line="240" w:lineRule="auto"/>
        <w:jc w:val="both"/>
        <w:rPr>
          <w:rFonts w:ascii="Times New Roman" w:eastAsia="Times New Roman" w:hAnsi="Times New Roman" w:cs="Times New Roman"/>
          <w:b/>
          <w:bCs/>
          <w:sz w:val="24"/>
          <w:szCs w:val="24"/>
          <w:lang w:eastAsia="tr-TR"/>
        </w:rPr>
      </w:pPr>
    </w:p>
    <w:p w14:paraId="4F5A08A0" w14:textId="77777777" w:rsidR="009D553C" w:rsidRPr="00547C00" w:rsidRDefault="009D553C" w:rsidP="00547C00">
      <w:pPr>
        <w:pStyle w:val="ListeParagraf"/>
        <w:numPr>
          <w:ilvl w:val="0"/>
          <w:numId w:val="13"/>
        </w:numPr>
        <w:spacing w:after="0" w:line="240" w:lineRule="auto"/>
        <w:jc w:val="both"/>
        <w:rPr>
          <w:rFonts w:ascii="Times New Roman" w:eastAsia="Times New Roman" w:hAnsi="Times New Roman" w:cs="Times New Roman"/>
          <w:b/>
          <w:bCs/>
          <w:sz w:val="24"/>
          <w:szCs w:val="24"/>
          <w:lang w:eastAsia="tr-TR"/>
        </w:rPr>
      </w:pPr>
      <w:r w:rsidRPr="00547C00">
        <w:rPr>
          <w:rFonts w:ascii="Times New Roman" w:eastAsia="Times New Roman" w:hAnsi="Times New Roman" w:cs="Times New Roman"/>
          <w:b/>
          <w:bCs/>
          <w:sz w:val="24"/>
          <w:szCs w:val="24"/>
          <w:lang w:eastAsia="tr-TR"/>
        </w:rPr>
        <w:t>Değişiklik Yapma Hakkı:</w:t>
      </w:r>
    </w:p>
    <w:p w14:paraId="4C09C3FB" w14:textId="30CB5232" w:rsidR="00B70A19" w:rsidRPr="00547C00" w:rsidRDefault="009D553C" w:rsidP="00B70A19">
      <w:pPr>
        <w:spacing w:after="0" w:line="240" w:lineRule="auto"/>
        <w:jc w:val="both"/>
        <w:rPr>
          <w:rFonts w:ascii="Times New Roman" w:eastAsia="Times New Roman" w:hAnsi="Times New Roman" w:cs="Times New Roman"/>
          <w:b/>
          <w:bCs/>
          <w:sz w:val="24"/>
          <w:szCs w:val="24"/>
          <w:lang w:eastAsia="tr-TR"/>
        </w:rPr>
      </w:pPr>
      <w:r w:rsidRPr="007E3630">
        <w:rPr>
          <w:rFonts w:ascii="Times New Roman" w:eastAsia="Times New Roman" w:hAnsi="Times New Roman" w:cs="Times New Roman"/>
          <w:b/>
          <w:bCs/>
          <w:sz w:val="24"/>
          <w:szCs w:val="24"/>
          <w:lang w:eastAsia="tr-TR"/>
        </w:rPr>
        <w:t xml:space="preserve"> </w:t>
      </w:r>
      <w:r w:rsidR="00EB6A62">
        <w:rPr>
          <w:rFonts w:ascii="Times New Roman" w:eastAsia="Times New Roman" w:hAnsi="Times New Roman" w:cs="Times New Roman"/>
          <w:sz w:val="24"/>
          <w:szCs w:val="24"/>
          <w:lang w:eastAsia="tr-TR"/>
        </w:rPr>
        <w:t>Küçükçekmece İlçe</w:t>
      </w:r>
      <w:r w:rsidR="00C21873" w:rsidRPr="007E3630">
        <w:rPr>
          <w:rFonts w:ascii="Times New Roman" w:eastAsia="Times New Roman" w:hAnsi="Times New Roman" w:cs="Times New Roman"/>
          <w:sz w:val="24"/>
          <w:szCs w:val="24"/>
          <w:lang w:eastAsia="tr-TR"/>
        </w:rPr>
        <w:t xml:space="preserve"> Milli Eğitim Müdürlüğü</w:t>
      </w:r>
      <w:r w:rsidR="00B70A19" w:rsidRPr="007E3630">
        <w:rPr>
          <w:rFonts w:ascii="Times New Roman" w:eastAsia="Times New Roman" w:hAnsi="Times New Roman" w:cs="Times New Roman"/>
          <w:sz w:val="24"/>
          <w:szCs w:val="24"/>
          <w:lang w:eastAsia="tr-TR"/>
        </w:rPr>
        <w:t xml:space="preserve"> </w:t>
      </w:r>
      <w:r w:rsidR="00C21873" w:rsidRPr="007E3630">
        <w:rPr>
          <w:rFonts w:ascii="Times New Roman" w:eastAsia="Times New Roman" w:hAnsi="Times New Roman" w:cs="Times New Roman"/>
          <w:sz w:val="24"/>
          <w:szCs w:val="24"/>
          <w:lang w:eastAsia="tr-TR"/>
        </w:rPr>
        <w:t xml:space="preserve">yarışma </w:t>
      </w:r>
      <w:r w:rsidR="00B70A19" w:rsidRPr="007E3630">
        <w:rPr>
          <w:rFonts w:ascii="Times New Roman" w:eastAsia="Times New Roman" w:hAnsi="Times New Roman" w:cs="Times New Roman"/>
          <w:sz w:val="24"/>
          <w:szCs w:val="24"/>
          <w:lang w:eastAsia="tr-TR"/>
        </w:rPr>
        <w:t>komisyonu gerekli gördüğü hallerde önceden haber vermeksizin ve herhangi bir gerekçe göstermesine gerek bulunmaksızın bu şartnamede değişiklik yapma ve yarış</w:t>
      </w:r>
      <w:r w:rsidRPr="007E3630">
        <w:rPr>
          <w:rFonts w:ascii="Times New Roman" w:eastAsia="Times New Roman" w:hAnsi="Times New Roman" w:cs="Times New Roman"/>
          <w:sz w:val="24"/>
          <w:szCs w:val="24"/>
          <w:lang w:eastAsia="tr-TR"/>
        </w:rPr>
        <w:t>ma şartlarını değiştirme hakkı</w:t>
      </w:r>
      <w:r w:rsidR="00B70A19" w:rsidRPr="007E3630">
        <w:rPr>
          <w:rFonts w:ascii="Times New Roman" w:eastAsia="Times New Roman" w:hAnsi="Times New Roman" w:cs="Times New Roman"/>
          <w:sz w:val="24"/>
          <w:szCs w:val="24"/>
          <w:lang w:eastAsia="tr-TR"/>
        </w:rPr>
        <w:t xml:space="preserve"> saklıdır.</w:t>
      </w:r>
    </w:p>
    <w:p w14:paraId="2DB05691" w14:textId="77777777" w:rsidR="00547C00" w:rsidRDefault="00547C00" w:rsidP="00B70A19">
      <w:pPr>
        <w:spacing w:after="0" w:line="240" w:lineRule="auto"/>
        <w:jc w:val="both"/>
        <w:rPr>
          <w:rFonts w:ascii="Times New Roman" w:eastAsia="Times New Roman" w:hAnsi="Times New Roman" w:cs="Times New Roman"/>
          <w:b/>
          <w:sz w:val="24"/>
          <w:szCs w:val="24"/>
          <w:u w:val="single"/>
          <w:lang w:eastAsia="tr-TR"/>
        </w:rPr>
      </w:pPr>
    </w:p>
    <w:p w14:paraId="60F5BF1B" w14:textId="77777777" w:rsidR="00547C00" w:rsidRDefault="00547C00" w:rsidP="00B70A19">
      <w:pPr>
        <w:spacing w:after="0" w:line="240" w:lineRule="auto"/>
        <w:jc w:val="both"/>
        <w:rPr>
          <w:rFonts w:ascii="Times New Roman" w:eastAsia="Times New Roman" w:hAnsi="Times New Roman" w:cs="Times New Roman"/>
          <w:b/>
          <w:sz w:val="24"/>
          <w:szCs w:val="24"/>
          <w:u w:val="single"/>
          <w:lang w:eastAsia="tr-TR"/>
        </w:rPr>
      </w:pPr>
      <w:r w:rsidRPr="00547C00">
        <w:rPr>
          <w:rFonts w:ascii="Times New Roman" w:eastAsia="Times New Roman" w:hAnsi="Times New Roman" w:cs="Times New Roman"/>
          <w:b/>
          <w:sz w:val="24"/>
          <w:szCs w:val="24"/>
          <w:u w:val="single"/>
          <w:lang w:eastAsia="tr-TR"/>
        </w:rPr>
        <w:t>MADDE – 8:</w:t>
      </w:r>
    </w:p>
    <w:p w14:paraId="4EB1651F" w14:textId="77777777" w:rsidR="00547C00" w:rsidRPr="00547C00" w:rsidRDefault="00547C00" w:rsidP="00B70A19">
      <w:pPr>
        <w:spacing w:after="0" w:line="240" w:lineRule="auto"/>
        <w:jc w:val="both"/>
        <w:rPr>
          <w:rFonts w:ascii="Times New Roman" w:eastAsia="Times New Roman" w:hAnsi="Times New Roman" w:cs="Times New Roman"/>
          <w:b/>
          <w:sz w:val="24"/>
          <w:szCs w:val="24"/>
          <w:u w:val="single"/>
          <w:lang w:eastAsia="tr-TR"/>
        </w:rPr>
      </w:pPr>
    </w:p>
    <w:p w14:paraId="068128D6" w14:textId="77777777" w:rsidR="00C21873" w:rsidRPr="007E3630" w:rsidRDefault="00C21873" w:rsidP="00B70A19">
      <w:pPr>
        <w:spacing w:after="0" w:line="240" w:lineRule="auto"/>
        <w:jc w:val="both"/>
        <w:rPr>
          <w:rFonts w:ascii="Times New Roman" w:eastAsia="Times New Roman" w:hAnsi="Times New Roman" w:cs="Times New Roman"/>
          <w:b/>
          <w:sz w:val="24"/>
          <w:szCs w:val="24"/>
          <w:lang w:eastAsia="tr-TR"/>
        </w:rPr>
      </w:pPr>
      <w:r w:rsidRPr="007E3630">
        <w:rPr>
          <w:rFonts w:ascii="Times New Roman" w:eastAsia="Times New Roman" w:hAnsi="Times New Roman" w:cs="Times New Roman"/>
          <w:b/>
          <w:sz w:val="24"/>
          <w:szCs w:val="24"/>
          <w:lang w:eastAsia="tr-TR"/>
        </w:rPr>
        <w:t>ÖDÜLLER:</w:t>
      </w:r>
    </w:p>
    <w:p w14:paraId="240853AA" w14:textId="77777777" w:rsidR="00C21873" w:rsidRPr="009259AE" w:rsidRDefault="009259AE" w:rsidP="00C21873">
      <w:pPr>
        <w:spacing w:after="0" w:line="240" w:lineRule="auto"/>
        <w:jc w:val="both"/>
        <w:rPr>
          <w:rFonts w:ascii="Times New Roman" w:eastAsia="Times New Roman" w:hAnsi="Times New Roman" w:cs="Times New Roman"/>
          <w:sz w:val="24"/>
          <w:szCs w:val="24"/>
          <w:lang w:eastAsia="tr-TR"/>
        </w:rPr>
      </w:pPr>
      <w:r w:rsidRPr="009259AE">
        <w:rPr>
          <w:rFonts w:ascii="Times New Roman" w:eastAsia="Times New Roman" w:hAnsi="Times New Roman" w:cs="Times New Roman"/>
          <w:sz w:val="24"/>
          <w:szCs w:val="24"/>
          <w:lang w:eastAsia="tr-TR"/>
        </w:rPr>
        <w:t>Final yarışmasına katılan öğrenciler ödüllendirilecektir. Ayrıca değerlendirme sonucunda ilk 3 öğrenci</w:t>
      </w:r>
      <w:r>
        <w:rPr>
          <w:rFonts w:ascii="Times New Roman" w:eastAsia="Times New Roman" w:hAnsi="Times New Roman" w:cs="Times New Roman"/>
          <w:sz w:val="24"/>
          <w:szCs w:val="24"/>
          <w:lang w:eastAsia="tr-TR"/>
        </w:rPr>
        <w:t xml:space="preserve"> için teşvik edici ödüller verilecektir.</w:t>
      </w:r>
    </w:p>
    <w:p w14:paraId="6E7E63E4" w14:textId="77777777" w:rsidR="00547C00" w:rsidRDefault="00547C00" w:rsidP="00C21873">
      <w:pPr>
        <w:spacing w:after="0" w:line="240" w:lineRule="auto"/>
        <w:jc w:val="both"/>
        <w:rPr>
          <w:rFonts w:ascii="Times New Roman" w:hAnsi="Times New Roman" w:cs="Times New Roman"/>
          <w:b/>
          <w:sz w:val="24"/>
          <w:szCs w:val="24"/>
          <w:u w:val="single"/>
        </w:rPr>
      </w:pPr>
    </w:p>
    <w:p w14:paraId="01CB1872" w14:textId="77777777" w:rsidR="00C21873" w:rsidRDefault="00547C00" w:rsidP="00C21873">
      <w:pPr>
        <w:spacing w:after="0" w:line="240" w:lineRule="auto"/>
        <w:jc w:val="both"/>
        <w:rPr>
          <w:rFonts w:ascii="Times New Roman" w:hAnsi="Times New Roman" w:cs="Times New Roman"/>
          <w:b/>
          <w:sz w:val="24"/>
          <w:szCs w:val="24"/>
          <w:u w:val="single"/>
        </w:rPr>
      </w:pPr>
      <w:r w:rsidRPr="00547C00">
        <w:rPr>
          <w:rFonts w:ascii="Times New Roman" w:hAnsi="Times New Roman" w:cs="Times New Roman"/>
          <w:b/>
          <w:sz w:val="24"/>
          <w:szCs w:val="24"/>
          <w:u w:val="single"/>
        </w:rPr>
        <w:t>MADDE – 9:</w:t>
      </w:r>
    </w:p>
    <w:p w14:paraId="67756F34" w14:textId="77777777" w:rsidR="00547C00" w:rsidRPr="00547C00" w:rsidRDefault="00547C00" w:rsidP="00C21873">
      <w:pPr>
        <w:spacing w:after="0" w:line="240" w:lineRule="auto"/>
        <w:jc w:val="both"/>
        <w:rPr>
          <w:rFonts w:ascii="Times New Roman" w:hAnsi="Times New Roman" w:cs="Times New Roman"/>
          <w:b/>
          <w:sz w:val="24"/>
          <w:szCs w:val="24"/>
          <w:u w:val="single"/>
        </w:rPr>
      </w:pPr>
    </w:p>
    <w:p w14:paraId="1F381B07" w14:textId="77777777" w:rsidR="00547C00" w:rsidRPr="007E3630" w:rsidRDefault="00547C00" w:rsidP="00547C00">
      <w:pPr>
        <w:jc w:val="both"/>
        <w:rPr>
          <w:rFonts w:ascii="Times New Roman" w:hAnsi="Times New Roman" w:cs="Times New Roman"/>
          <w:b/>
          <w:sz w:val="24"/>
          <w:szCs w:val="24"/>
        </w:rPr>
      </w:pPr>
      <w:r w:rsidRPr="007E3630">
        <w:rPr>
          <w:rFonts w:ascii="Times New Roman" w:hAnsi="Times New Roman" w:cs="Times New Roman"/>
          <w:b/>
          <w:sz w:val="24"/>
          <w:szCs w:val="24"/>
        </w:rPr>
        <w:t>YARIŞMA ESASLARI;</w:t>
      </w:r>
    </w:p>
    <w:p w14:paraId="46718CB2" w14:textId="0B98011D" w:rsidR="00547C00" w:rsidRPr="007E3630" w:rsidRDefault="00547C00" w:rsidP="00547C00">
      <w:pPr>
        <w:pStyle w:val="ListeParagraf"/>
        <w:numPr>
          <w:ilvl w:val="0"/>
          <w:numId w:val="10"/>
        </w:numPr>
        <w:jc w:val="both"/>
        <w:rPr>
          <w:rFonts w:ascii="Times New Roman" w:hAnsi="Times New Roman" w:cs="Times New Roman"/>
          <w:b/>
          <w:sz w:val="24"/>
          <w:szCs w:val="24"/>
        </w:rPr>
      </w:pPr>
      <w:r w:rsidRPr="007E3630">
        <w:rPr>
          <w:rFonts w:ascii="Times New Roman" w:hAnsi="Times New Roman" w:cs="Times New Roman"/>
          <w:sz w:val="24"/>
          <w:szCs w:val="24"/>
        </w:rPr>
        <w:t xml:space="preserve">Yarışma </w:t>
      </w:r>
      <w:r w:rsidR="00EB6A62">
        <w:rPr>
          <w:rFonts w:ascii="Times New Roman" w:hAnsi="Times New Roman" w:cs="Times New Roman"/>
          <w:sz w:val="24"/>
          <w:szCs w:val="24"/>
        </w:rPr>
        <w:t>Küçükçekmece İlçe</w:t>
      </w:r>
      <w:r w:rsidRPr="007E3630">
        <w:rPr>
          <w:rFonts w:ascii="Times New Roman" w:hAnsi="Times New Roman" w:cs="Times New Roman"/>
          <w:sz w:val="24"/>
          <w:szCs w:val="24"/>
        </w:rPr>
        <w:t xml:space="preserve"> Milli Eğitim Müdürlüğüne bağlı resmi </w:t>
      </w:r>
      <w:r w:rsidRPr="00A0412D">
        <w:rPr>
          <w:rFonts w:ascii="Times New Roman" w:hAnsi="Times New Roman" w:cs="Times New Roman"/>
          <w:b/>
          <w:bCs/>
          <w:sz w:val="24"/>
          <w:szCs w:val="24"/>
          <w:u w:val="single"/>
        </w:rPr>
        <w:t>ortaöğretim</w:t>
      </w:r>
      <w:r w:rsidRPr="007E3630">
        <w:rPr>
          <w:rFonts w:ascii="Times New Roman" w:hAnsi="Times New Roman" w:cs="Times New Roman"/>
          <w:sz w:val="24"/>
          <w:szCs w:val="24"/>
        </w:rPr>
        <w:t xml:space="preserve"> kurumlarını kapsar.</w:t>
      </w:r>
    </w:p>
    <w:p w14:paraId="0D2F6880" w14:textId="7E2F20C6" w:rsidR="00547C00" w:rsidRPr="007E3630" w:rsidRDefault="00547C00" w:rsidP="00547C00">
      <w:pPr>
        <w:pStyle w:val="ListeParagraf"/>
        <w:numPr>
          <w:ilvl w:val="0"/>
          <w:numId w:val="10"/>
        </w:numPr>
        <w:jc w:val="both"/>
        <w:rPr>
          <w:rFonts w:ascii="Times New Roman" w:hAnsi="Times New Roman" w:cs="Times New Roman"/>
          <w:b/>
          <w:sz w:val="24"/>
          <w:szCs w:val="24"/>
        </w:rPr>
      </w:pPr>
      <w:r w:rsidRPr="007E3630">
        <w:rPr>
          <w:rFonts w:ascii="Times New Roman" w:hAnsi="Times New Roman" w:cs="Times New Roman"/>
          <w:sz w:val="24"/>
          <w:szCs w:val="24"/>
        </w:rPr>
        <w:t xml:space="preserve">Okullar birden fazla </w:t>
      </w:r>
      <w:r w:rsidR="00975310">
        <w:rPr>
          <w:rFonts w:ascii="Times New Roman" w:hAnsi="Times New Roman" w:cs="Times New Roman"/>
          <w:sz w:val="24"/>
          <w:szCs w:val="24"/>
        </w:rPr>
        <w:t xml:space="preserve">öğrenci </w:t>
      </w:r>
      <w:r w:rsidRPr="007E3630">
        <w:rPr>
          <w:rFonts w:ascii="Times New Roman" w:hAnsi="Times New Roman" w:cs="Times New Roman"/>
          <w:sz w:val="24"/>
          <w:szCs w:val="24"/>
        </w:rPr>
        <w:t>ile yarışmaya katılabilirler.</w:t>
      </w:r>
      <w:r w:rsidR="00A0412D">
        <w:rPr>
          <w:rFonts w:ascii="Times New Roman" w:hAnsi="Times New Roman" w:cs="Times New Roman"/>
          <w:sz w:val="24"/>
          <w:szCs w:val="24"/>
        </w:rPr>
        <w:t xml:space="preserve"> ( En Fazla 3 Öğrenci )</w:t>
      </w:r>
    </w:p>
    <w:p w14:paraId="6EC8B630" w14:textId="536BFE01" w:rsidR="00547C00" w:rsidRPr="00A0412D" w:rsidRDefault="00547C00" w:rsidP="00547C00">
      <w:pPr>
        <w:pStyle w:val="ListeParagraf"/>
        <w:numPr>
          <w:ilvl w:val="0"/>
          <w:numId w:val="10"/>
        </w:numPr>
        <w:jc w:val="both"/>
        <w:rPr>
          <w:rFonts w:ascii="Times New Roman" w:hAnsi="Times New Roman" w:cs="Times New Roman"/>
          <w:b/>
          <w:bCs/>
          <w:sz w:val="24"/>
          <w:szCs w:val="24"/>
          <w:u w:val="single"/>
        </w:rPr>
      </w:pPr>
      <w:r w:rsidRPr="007E3630">
        <w:rPr>
          <w:rFonts w:ascii="Times New Roman" w:hAnsi="Times New Roman" w:cs="Times New Roman"/>
          <w:sz w:val="24"/>
          <w:szCs w:val="24"/>
        </w:rPr>
        <w:t xml:space="preserve">TRT ve Devlet korolarında görevli olan öğrencilerimiz yarışmaya </w:t>
      </w:r>
      <w:r w:rsidRPr="00A0412D">
        <w:rPr>
          <w:rFonts w:ascii="Times New Roman" w:hAnsi="Times New Roman" w:cs="Times New Roman"/>
          <w:b/>
          <w:bCs/>
          <w:sz w:val="24"/>
          <w:szCs w:val="24"/>
          <w:u w:val="single"/>
        </w:rPr>
        <w:t>katılamayacaklardır.</w:t>
      </w:r>
    </w:p>
    <w:p w14:paraId="2502386A" w14:textId="320748D9" w:rsidR="00547C00" w:rsidRPr="007E3630" w:rsidRDefault="00547C00" w:rsidP="00547C00">
      <w:pPr>
        <w:pStyle w:val="ListeParagraf"/>
        <w:numPr>
          <w:ilvl w:val="0"/>
          <w:numId w:val="10"/>
        </w:numPr>
        <w:jc w:val="both"/>
        <w:rPr>
          <w:rFonts w:ascii="Times New Roman" w:hAnsi="Times New Roman" w:cs="Times New Roman"/>
          <w:b/>
          <w:sz w:val="24"/>
          <w:szCs w:val="24"/>
        </w:rPr>
      </w:pPr>
      <w:r w:rsidRPr="007E3630">
        <w:rPr>
          <w:rFonts w:ascii="Times New Roman" w:hAnsi="Times New Roman" w:cs="Times New Roman"/>
          <w:sz w:val="24"/>
          <w:szCs w:val="24"/>
        </w:rPr>
        <w:t xml:space="preserve">Okullar ön elemeye kadar kendi </w:t>
      </w:r>
      <w:r w:rsidR="00957129" w:rsidRPr="007E3630">
        <w:rPr>
          <w:rFonts w:ascii="Times New Roman" w:hAnsi="Times New Roman" w:cs="Times New Roman"/>
          <w:sz w:val="24"/>
          <w:szCs w:val="24"/>
        </w:rPr>
        <w:t>imkânları</w:t>
      </w:r>
      <w:r w:rsidRPr="007E3630">
        <w:rPr>
          <w:rFonts w:ascii="Times New Roman" w:hAnsi="Times New Roman" w:cs="Times New Roman"/>
          <w:sz w:val="24"/>
          <w:szCs w:val="24"/>
        </w:rPr>
        <w:t xml:space="preserve"> ile yarışmaya hazırlanacaktır</w:t>
      </w:r>
      <w:r w:rsidR="006621E9">
        <w:rPr>
          <w:rFonts w:ascii="Times New Roman" w:hAnsi="Times New Roman" w:cs="Times New Roman"/>
          <w:sz w:val="24"/>
          <w:szCs w:val="24"/>
        </w:rPr>
        <w:t xml:space="preserve">. </w:t>
      </w:r>
    </w:p>
    <w:p w14:paraId="613B006A" w14:textId="413B253B" w:rsidR="00547C00" w:rsidRPr="006621E9" w:rsidRDefault="00547C00" w:rsidP="00547C00">
      <w:pPr>
        <w:pStyle w:val="ListeParagraf"/>
        <w:numPr>
          <w:ilvl w:val="0"/>
          <w:numId w:val="10"/>
        </w:numPr>
        <w:jc w:val="both"/>
        <w:rPr>
          <w:rFonts w:ascii="Times New Roman" w:hAnsi="Times New Roman" w:cs="Times New Roman"/>
          <w:b/>
          <w:sz w:val="24"/>
          <w:szCs w:val="24"/>
        </w:rPr>
      </w:pPr>
      <w:r w:rsidRPr="007E3630">
        <w:rPr>
          <w:rFonts w:ascii="Times New Roman" w:eastAsia="Times New Roman" w:hAnsi="Times New Roman" w:cs="Times New Roman"/>
          <w:sz w:val="24"/>
          <w:szCs w:val="24"/>
          <w:lang w:eastAsia="tr-TR"/>
        </w:rPr>
        <w:t xml:space="preserve">Yarışmaya başvuruda bulunanlar Şartnamedeki tüm maddeleri aynen kabul etmiş sayılır. Ön eleme veya final jürileri önünde yapılacak kayıtların, </w:t>
      </w:r>
      <w:r w:rsidR="00EB6A62">
        <w:rPr>
          <w:rFonts w:ascii="Times New Roman" w:eastAsia="Times New Roman" w:hAnsi="Times New Roman" w:cs="Times New Roman"/>
          <w:sz w:val="24"/>
          <w:szCs w:val="24"/>
          <w:lang w:eastAsia="tr-TR"/>
        </w:rPr>
        <w:t>Küçükçekmece İlçe</w:t>
      </w:r>
      <w:r w:rsidRPr="007E3630">
        <w:rPr>
          <w:rFonts w:ascii="Times New Roman" w:eastAsia="Times New Roman" w:hAnsi="Times New Roman" w:cs="Times New Roman"/>
          <w:sz w:val="24"/>
          <w:szCs w:val="24"/>
          <w:lang w:eastAsia="tr-TR"/>
        </w:rPr>
        <w:t xml:space="preserve"> Milli Eğitim Müdürlüğü adına sesli ve / veya görüntülü yayınlanabilmesi, çoğaltılabilmesi için adaylar – finalistler izin vermiş, maddi haklarını </w:t>
      </w:r>
      <w:r w:rsidR="00EB6A62">
        <w:rPr>
          <w:rFonts w:ascii="Times New Roman" w:eastAsia="Times New Roman" w:hAnsi="Times New Roman" w:cs="Times New Roman"/>
          <w:sz w:val="24"/>
          <w:szCs w:val="24"/>
          <w:lang w:eastAsia="tr-TR"/>
        </w:rPr>
        <w:t>Küçükçekmece İlçe</w:t>
      </w:r>
      <w:r w:rsidRPr="007E3630">
        <w:rPr>
          <w:rFonts w:ascii="Times New Roman" w:eastAsia="Times New Roman" w:hAnsi="Times New Roman" w:cs="Times New Roman"/>
          <w:sz w:val="24"/>
          <w:szCs w:val="24"/>
          <w:lang w:eastAsia="tr-TR"/>
        </w:rPr>
        <w:t xml:space="preserve"> Milli Eğitim Müdürlüğü’ne devretmiş kabul edilirler.</w:t>
      </w:r>
    </w:p>
    <w:p w14:paraId="14925BE3" w14:textId="77777777" w:rsidR="006621E9" w:rsidRDefault="006621E9" w:rsidP="006621E9">
      <w:pPr>
        <w:jc w:val="both"/>
        <w:rPr>
          <w:rFonts w:ascii="Times New Roman" w:hAnsi="Times New Roman" w:cs="Times New Roman"/>
          <w:b/>
          <w:sz w:val="24"/>
          <w:szCs w:val="24"/>
        </w:rPr>
      </w:pPr>
    </w:p>
    <w:p w14:paraId="67F606CA" w14:textId="77777777" w:rsidR="006621E9" w:rsidRDefault="006621E9" w:rsidP="006621E9">
      <w:pPr>
        <w:jc w:val="both"/>
        <w:rPr>
          <w:rFonts w:ascii="Times New Roman" w:hAnsi="Times New Roman" w:cs="Times New Roman"/>
          <w:b/>
          <w:sz w:val="24"/>
          <w:szCs w:val="24"/>
        </w:rPr>
      </w:pPr>
    </w:p>
    <w:p w14:paraId="201CF0E9" w14:textId="77777777" w:rsidR="006621E9" w:rsidRDefault="006621E9" w:rsidP="006621E9">
      <w:pPr>
        <w:jc w:val="both"/>
        <w:rPr>
          <w:rFonts w:ascii="Times New Roman" w:hAnsi="Times New Roman" w:cs="Times New Roman"/>
          <w:b/>
          <w:sz w:val="24"/>
          <w:szCs w:val="24"/>
        </w:rPr>
      </w:pPr>
    </w:p>
    <w:p w14:paraId="34B99EE5" w14:textId="77777777" w:rsidR="006621E9" w:rsidRPr="006621E9" w:rsidRDefault="006621E9" w:rsidP="006621E9">
      <w:pPr>
        <w:jc w:val="both"/>
        <w:rPr>
          <w:rFonts w:ascii="Times New Roman" w:hAnsi="Times New Roman" w:cs="Times New Roman"/>
          <w:b/>
          <w:sz w:val="24"/>
          <w:szCs w:val="24"/>
        </w:rPr>
      </w:pPr>
    </w:p>
    <w:p w14:paraId="74D24B99" w14:textId="77777777" w:rsidR="00EB6A62" w:rsidRPr="007E3630" w:rsidRDefault="00EB6A62" w:rsidP="00EB6A62">
      <w:pPr>
        <w:pStyle w:val="ListeParagraf"/>
        <w:jc w:val="both"/>
        <w:rPr>
          <w:rFonts w:ascii="Times New Roman" w:hAnsi="Times New Roman" w:cs="Times New Roman"/>
          <w:b/>
          <w:sz w:val="24"/>
          <w:szCs w:val="24"/>
        </w:rPr>
      </w:pPr>
    </w:p>
    <w:p w14:paraId="2F8BCE68" w14:textId="77777777" w:rsidR="00C21873" w:rsidRDefault="00C21873" w:rsidP="00C21873">
      <w:pPr>
        <w:spacing w:after="0" w:line="240" w:lineRule="auto"/>
        <w:jc w:val="both"/>
        <w:rPr>
          <w:rFonts w:ascii="Times New Roman" w:hAnsi="Times New Roman" w:cs="Times New Roman"/>
          <w:b/>
          <w:sz w:val="24"/>
          <w:szCs w:val="24"/>
        </w:rPr>
      </w:pPr>
    </w:p>
    <w:p w14:paraId="217A34D7" w14:textId="77777777" w:rsidR="00547C00" w:rsidRDefault="00A0393C" w:rsidP="00C21873">
      <w:pPr>
        <w:spacing w:after="0" w:line="240" w:lineRule="auto"/>
        <w:jc w:val="both"/>
        <w:rPr>
          <w:rFonts w:ascii="Times New Roman" w:hAnsi="Times New Roman" w:cs="Times New Roman"/>
          <w:b/>
          <w:sz w:val="24"/>
          <w:szCs w:val="24"/>
        </w:rPr>
      </w:pPr>
      <w:r w:rsidRPr="004D3945">
        <w:rPr>
          <w:rFonts w:ascii="Times New Roman" w:hAnsi="Times New Roman" w:cs="Times New Roman"/>
          <w:b/>
          <w:sz w:val="24"/>
          <w:szCs w:val="24"/>
          <w:u w:val="single"/>
        </w:rPr>
        <w:t>MADDE 10-</w:t>
      </w:r>
      <w:r>
        <w:rPr>
          <w:rFonts w:ascii="Times New Roman" w:hAnsi="Times New Roman" w:cs="Times New Roman"/>
          <w:b/>
          <w:sz w:val="24"/>
          <w:szCs w:val="24"/>
        </w:rPr>
        <w:t xml:space="preserve"> </w:t>
      </w:r>
      <w:r w:rsidR="00D34339">
        <w:rPr>
          <w:rFonts w:ascii="Times New Roman" w:hAnsi="Times New Roman" w:cs="Times New Roman"/>
          <w:b/>
          <w:sz w:val="24"/>
          <w:szCs w:val="24"/>
        </w:rPr>
        <w:t>DAYANAK</w:t>
      </w:r>
      <w:r>
        <w:rPr>
          <w:rFonts w:ascii="Times New Roman" w:hAnsi="Times New Roman" w:cs="Times New Roman"/>
          <w:b/>
          <w:sz w:val="24"/>
          <w:szCs w:val="24"/>
        </w:rPr>
        <w:t xml:space="preserve"> </w:t>
      </w:r>
    </w:p>
    <w:p w14:paraId="6849D367" w14:textId="77777777" w:rsidR="00D34339" w:rsidRDefault="00D34339" w:rsidP="00D34339">
      <w:pPr>
        <w:pStyle w:val="ListeParagraf"/>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MEB İlköğretim ve Ortaöğretim Kurumları Sosyal Etkinlikler Yönetmeliği</w:t>
      </w:r>
    </w:p>
    <w:p w14:paraId="733FF234" w14:textId="77777777" w:rsidR="00D34339" w:rsidRDefault="00D34339" w:rsidP="00D34339">
      <w:pPr>
        <w:pStyle w:val="ListeParagraf"/>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MEB Sosyal Kulüpler Yönetmeliği</w:t>
      </w:r>
    </w:p>
    <w:p w14:paraId="773BA248" w14:textId="77777777" w:rsidR="00D34339" w:rsidRDefault="00D34339" w:rsidP="00D34339">
      <w:pPr>
        <w:pStyle w:val="ListeParagraf"/>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MEB Sosyal ve Kültürel Yarışmalar Yönetmeliği</w:t>
      </w:r>
    </w:p>
    <w:p w14:paraId="45CDABDA" w14:textId="77777777" w:rsidR="00A0393C" w:rsidRPr="00A0393C" w:rsidRDefault="00A0393C" w:rsidP="00A0393C">
      <w:pPr>
        <w:spacing w:after="0" w:line="240" w:lineRule="auto"/>
        <w:rPr>
          <w:rFonts w:ascii="Times New Roman" w:hAnsi="Times New Roman" w:cs="Times New Roman"/>
          <w:b/>
          <w:sz w:val="24"/>
          <w:szCs w:val="24"/>
        </w:rPr>
      </w:pPr>
    </w:p>
    <w:p w14:paraId="7E46A23C" w14:textId="77777777" w:rsidR="00A0393C" w:rsidRDefault="00A0393C" w:rsidP="00A0393C">
      <w:pPr>
        <w:spacing w:after="0" w:line="240" w:lineRule="auto"/>
        <w:rPr>
          <w:rFonts w:ascii="Times New Roman" w:hAnsi="Times New Roman" w:cs="Times New Roman"/>
          <w:b/>
          <w:sz w:val="24"/>
          <w:szCs w:val="24"/>
        </w:rPr>
      </w:pPr>
      <w:r w:rsidRPr="004D3945">
        <w:rPr>
          <w:rFonts w:ascii="Times New Roman" w:hAnsi="Times New Roman" w:cs="Times New Roman"/>
          <w:b/>
          <w:sz w:val="24"/>
          <w:szCs w:val="24"/>
          <w:u w:val="single"/>
        </w:rPr>
        <w:t>MADDE 11 –</w:t>
      </w:r>
      <w:r w:rsidRPr="00A0393C">
        <w:rPr>
          <w:rFonts w:ascii="Times New Roman" w:hAnsi="Times New Roman" w:cs="Times New Roman"/>
          <w:b/>
          <w:sz w:val="24"/>
          <w:szCs w:val="24"/>
        </w:rPr>
        <w:t xml:space="preserve"> </w:t>
      </w:r>
      <w:r>
        <w:rPr>
          <w:rFonts w:ascii="Times New Roman" w:hAnsi="Times New Roman" w:cs="Times New Roman"/>
          <w:b/>
          <w:sz w:val="24"/>
          <w:szCs w:val="24"/>
        </w:rPr>
        <w:t>SORUMLULUKLAR</w:t>
      </w:r>
    </w:p>
    <w:p w14:paraId="4BECF553" w14:textId="77777777" w:rsidR="00EB6A62" w:rsidRDefault="00A0393C" w:rsidP="00EB6A62">
      <w:pPr>
        <w:spacing w:after="0" w:line="240" w:lineRule="auto"/>
        <w:rPr>
          <w:rFonts w:ascii="Times New Roman" w:hAnsi="Times New Roman" w:cs="Times New Roman"/>
          <w:sz w:val="24"/>
          <w:szCs w:val="24"/>
        </w:rPr>
      </w:pPr>
      <w:r w:rsidRPr="00EB25D8">
        <w:rPr>
          <w:rFonts w:ascii="Times New Roman" w:hAnsi="Times New Roman" w:cs="Times New Roman"/>
          <w:b/>
          <w:sz w:val="24"/>
          <w:szCs w:val="24"/>
        </w:rPr>
        <w:t>İlçe Milli Eğitim Müdürlükleri –</w:t>
      </w:r>
      <w:r>
        <w:rPr>
          <w:rFonts w:ascii="Times New Roman" w:hAnsi="Times New Roman" w:cs="Times New Roman"/>
          <w:sz w:val="24"/>
          <w:szCs w:val="24"/>
        </w:rPr>
        <w:t xml:space="preserve"> </w:t>
      </w:r>
      <w:r w:rsidR="00EB6A62">
        <w:rPr>
          <w:rFonts w:ascii="Times New Roman" w:hAnsi="Times New Roman" w:cs="Times New Roman"/>
          <w:sz w:val="24"/>
          <w:szCs w:val="24"/>
        </w:rPr>
        <w:t>Yarışma ile ilgili esasları belirler, jüri üyelerinin çalışmalarını planlar, komisyonları oluşturur, gerekli onayları alır, yarışma ile ilgili her türlü duyuru ve açıklamaları yapar.</w:t>
      </w:r>
    </w:p>
    <w:p w14:paraId="5B830FB6" w14:textId="5C8C5687" w:rsidR="00A0393C" w:rsidRDefault="00A0393C" w:rsidP="00A039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Okullara yarışmanın duyurulmasını sağlar, afişleri </w:t>
      </w:r>
      <w:r w:rsidR="00531D17">
        <w:rPr>
          <w:rFonts w:ascii="Times New Roman" w:hAnsi="Times New Roman" w:cs="Times New Roman"/>
          <w:sz w:val="24"/>
          <w:szCs w:val="24"/>
        </w:rPr>
        <w:t xml:space="preserve">okullara </w:t>
      </w:r>
      <w:r>
        <w:rPr>
          <w:rFonts w:ascii="Times New Roman" w:hAnsi="Times New Roman" w:cs="Times New Roman"/>
          <w:sz w:val="24"/>
          <w:szCs w:val="24"/>
        </w:rPr>
        <w:t xml:space="preserve">ulaştırır. Okulların başvurularını toplar, toplu bir şekilde yukarıda belirtilen gün ve saatte İl Milli Eğitim Müdürlüğüne teslim eder. </w:t>
      </w:r>
    </w:p>
    <w:p w14:paraId="4DFEB2BA" w14:textId="77777777" w:rsidR="00A0393C" w:rsidRPr="00A0393C" w:rsidRDefault="00A0393C" w:rsidP="00A0393C">
      <w:pPr>
        <w:spacing w:after="0" w:line="240" w:lineRule="auto"/>
        <w:jc w:val="both"/>
        <w:rPr>
          <w:rFonts w:ascii="Times New Roman" w:hAnsi="Times New Roman" w:cs="Times New Roman"/>
          <w:sz w:val="24"/>
          <w:szCs w:val="24"/>
        </w:rPr>
      </w:pPr>
      <w:r w:rsidRPr="00EB25D8">
        <w:rPr>
          <w:rFonts w:ascii="Times New Roman" w:hAnsi="Times New Roman" w:cs="Times New Roman"/>
          <w:b/>
          <w:sz w:val="24"/>
          <w:szCs w:val="24"/>
        </w:rPr>
        <w:t>Okul Müdürlükleri –</w:t>
      </w:r>
      <w:r>
        <w:rPr>
          <w:rFonts w:ascii="Times New Roman" w:hAnsi="Times New Roman" w:cs="Times New Roman"/>
          <w:sz w:val="24"/>
          <w:szCs w:val="24"/>
        </w:rPr>
        <w:t xml:space="preserve"> Yarışmayı </w:t>
      </w:r>
      <w:r w:rsidR="00EB25D8">
        <w:rPr>
          <w:rFonts w:ascii="Times New Roman" w:hAnsi="Times New Roman" w:cs="Times New Roman"/>
          <w:sz w:val="24"/>
          <w:szCs w:val="24"/>
        </w:rPr>
        <w:t xml:space="preserve">okulun </w:t>
      </w:r>
      <w:r>
        <w:rPr>
          <w:rFonts w:ascii="Times New Roman" w:hAnsi="Times New Roman" w:cs="Times New Roman"/>
          <w:sz w:val="24"/>
          <w:szCs w:val="24"/>
        </w:rPr>
        <w:t xml:space="preserve">öğrenci ve öğretmenlerine duyurur. İlgili öğrencilerin başvurularını yapması için gereken yazışma ve onay işlemlerini yürütür. </w:t>
      </w:r>
      <w:r w:rsidR="00EB25D8">
        <w:rPr>
          <w:rFonts w:ascii="Times New Roman" w:hAnsi="Times New Roman" w:cs="Times New Roman"/>
          <w:sz w:val="24"/>
          <w:szCs w:val="24"/>
        </w:rPr>
        <w:t>Okulda başvuru yapan bütün öğrencilerin başvuru evraklarını toplu bir şekilde bağlı bulunduğu İlçe Milli Eğitim Müdürlüğüne yukarıdaki takvim doğrultusunda teslim eder. Okul yönetimi bir müdür yardımcısı veya bir öğretmeni öğrencilerin online başvurularını gerçekleştirmek üzere</w:t>
      </w:r>
      <w:r w:rsidR="00EB25D8" w:rsidRPr="00EB25D8">
        <w:rPr>
          <w:rFonts w:ascii="Times New Roman" w:hAnsi="Times New Roman" w:cs="Times New Roman"/>
          <w:sz w:val="24"/>
          <w:szCs w:val="24"/>
        </w:rPr>
        <w:t xml:space="preserve"> </w:t>
      </w:r>
      <w:r w:rsidR="00EB25D8">
        <w:rPr>
          <w:rFonts w:ascii="Times New Roman" w:hAnsi="Times New Roman" w:cs="Times New Roman"/>
          <w:sz w:val="24"/>
          <w:szCs w:val="24"/>
        </w:rPr>
        <w:t>görevlendirir.</w:t>
      </w:r>
    </w:p>
    <w:p w14:paraId="3F1B5BD8" w14:textId="11E8FD32" w:rsidR="00547C00" w:rsidRDefault="00271A17" w:rsidP="00C21873">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Küçükçekmece Belediyesi</w:t>
      </w:r>
      <w:r w:rsidR="00763AFE">
        <w:rPr>
          <w:rFonts w:ascii="Times New Roman" w:hAnsi="Times New Roman" w:cs="Times New Roman"/>
          <w:b/>
          <w:sz w:val="24"/>
          <w:szCs w:val="24"/>
        </w:rPr>
        <w:t xml:space="preserve"> – </w:t>
      </w:r>
      <w:r w:rsidR="00763AFE">
        <w:rPr>
          <w:rFonts w:ascii="Times New Roman" w:hAnsi="Times New Roman" w:cs="Times New Roman"/>
          <w:sz w:val="24"/>
          <w:szCs w:val="24"/>
        </w:rPr>
        <w:t xml:space="preserve">Prova ve Final için </w:t>
      </w:r>
      <w:r w:rsidR="00267619">
        <w:rPr>
          <w:rFonts w:ascii="Times New Roman" w:hAnsi="Times New Roman" w:cs="Times New Roman"/>
          <w:sz w:val="24"/>
          <w:szCs w:val="24"/>
        </w:rPr>
        <w:t>Sefaköy Kültür ve Sanat Merkezi</w:t>
      </w:r>
      <w:r w:rsidR="00763AFE">
        <w:rPr>
          <w:rFonts w:ascii="Times New Roman" w:hAnsi="Times New Roman" w:cs="Times New Roman"/>
          <w:sz w:val="24"/>
          <w:szCs w:val="24"/>
        </w:rPr>
        <w:t xml:space="preserve"> salonunun tahsisi ile ses ve ışık düzeni için gerekli tertibatı sağlar.  </w:t>
      </w:r>
    </w:p>
    <w:p w14:paraId="179F31E2" w14:textId="746612FE" w:rsidR="00531D17" w:rsidRDefault="00531D17" w:rsidP="00C218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Yarışmacılara eşlik edecek orkestradaki müzisyenlerin temini ve seçici kurul üyesi görevlendirmesi.</w:t>
      </w:r>
    </w:p>
    <w:p w14:paraId="5149585C" w14:textId="0AF3929D" w:rsidR="00531D17" w:rsidRDefault="00531D17" w:rsidP="00C218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Yarışmanın duyurulması, ihtiyaç halinde müzisyen ve ekipman teminini sağlar.  </w:t>
      </w:r>
    </w:p>
    <w:p w14:paraId="15B9C7A8" w14:textId="77777777" w:rsidR="00551F92" w:rsidRPr="00763AFE" w:rsidRDefault="00551F92" w:rsidP="00C21873">
      <w:pPr>
        <w:spacing w:after="0" w:line="240" w:lineRule="auto"/>
        <w:jc w:val="both"/>
        <w:rPr>
          <w:rFonts w:ascii="Times New Roman" w:hAnsi="Times New Roman" w:cs="Times New Roman"/>
          <w:sz w:val="24"/>
          <w:szCs w:val="24"/>
        </w:rPr>
      </w:pPr>
    </w:p>
    <w:p w14:paraId="05CF902D" w14:textId="77777777" w:rsidR="00547C00" w:rsidRDefault="00547C00" w:rsidP="00C21873">
      <w:pPr>
        <w:spacing w:after="0" w:line="240" w:lineRule="auto"/>
        <w:jc w:val="both"/>
        <w:rPr>
          <w:rFonts w:ascii="Times New Roman" w:hAnsi="Times New Roman" w:cs="Times New Roman"/>
          <w:b/>
          <w:sz w:val="24"/>
          <w:szCs w:val="24"/>
        </w:rPr>
      </w:pPr>
    </w:p>
    <w:p w14:paraId="5C519E48" w14:textId="77777777" w:rsidR="000904AC" w:rsidRDefault="000904AC" w:rsidP="00C21873">
      <w:pPr>
        <w:spacing w:after="0" w:line="240" w:lineRule="auto"/>
        <w:jc w:val="both"/>
        <w:rPr>
          <w:rFonts w:ascii="Times New Roman" w:hAnsi="Times New Roman" w:cs="Times New Roman"/>
          <w:sz w:val="24"/>
          <w:szCs w:val="24"/>
        </w:rPr>
      </w:pPr>
    </w:p>
    <w:p w14:paraId="43EAC968" w14:textId="77777777" w:rsidR="004D3945" w:rsidRPr="00531D17" w:rsidRDefault="004D3945">
      <w:pPr>
        <w:rPr>
          <w:rFonts w:ascii="Times New Roman" w:eastAsia="Times New Roman" w:hAnsi="Times New Roman" w:cs="Times New Roman"/>
          <w:sz w:val="24"/>
          <w:szCs w:val="24"/>
          <w:lang w:eastAsia="tr-TR"/>
        </w:rPr>
      </w:pPr>
    </w:p>
    <w:p w14:paraId="213D63C3" w14:textId="77777777" w:rsidR="00D34339" w:rsidRDefault="00D34339">
      <w:pP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br w:type="page"/>
      </w:r>
    </w:p>
    <w:p w14:paraId="59E8A110" w14:textId="77777777" w:rsidR="006B7A5C" w:rsidRDefault="006B7A5C" w:rsidP="00C21873">
      <w:pPr>
        <w:spacing w:after="0" w:line="240" w:lineRule="auto"/>
        <w:jc w:val="center"/>
        <w:rPr>
          <w:rFonts w:ascii="Times New Roman" w:eastAsia="Times New Roman" w:hAnsi="Times New Roman" w:cs="Times New Roman"/>
          <w:b/>
          <w:sz w:val="24"/>
          <w:szCs w:val="24"/>
          <w:lang w:eastAsia="tr-TR"/>
        </w:rPr>
      </w:pPr>
    </w:p>
    <w:p w14:paraId="4B290688" w14:textId="7313CE92" w:rsidR="00C21873" w:rsidRPr="007E3630" w:rsidRDefault="00EB6A62" w:rsidP="00C21873">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KÜÇÜKÇEKMECE İLÇE</w:t>
      </w:r>
      <w:r w:rsidR="00C21873" w:rsidRPr="007E3630">
        <w:rPr>
          <w:rFonts w:ascii="Times New Roman" w:eastAsia="Times New Roman" w:hAnsi="Times New Roman" w:cs="Times New Roman"/>
          <w:b/>
          <w:sz w:val="24"/>
          <w:szCs w:val="24"/>
          <w:lang w:eastAsia="tr-TR"/>
        </w:rPr>
        <w:t xml:space="preserve"> MİLLÎ EĞİTİM MÜDÜRLÜĞÜ</w:t>
      </w:r>
    </w:p>
    <w:p w14:paraId="7FEC6F50" w14:textId="6A6C7E79" w:rsidR="00C21873" w:rsidRPr="007E3630" w:rsidRDefault="004D3945" w:rsidP="00C21873">
      <w:pPr>
        <w:spacing w:after="0" w:line="240" w:lineRule="auto"/>
        <w:jc w:val="center"/>
        <w:rPr>
          <w:rFonts w:ascii="Times New Roman" w:eastAsia="Times New Roman" w:hAnsi="Times New Roman" w:cs="Times New Roman"/>
          <w:b/>
          <w:sz w:val="24"/>
          <w:szCs w:val="24"/>
          <w:lang w:eastAsia="tr-TR"/>
        </w:rPr>
      </w:pPr>
      <w:r w:rsidRPr="004D3945">
        <w:rPr>
          <w:rFonts w:ascii="Times New Roman" w:hAnsi="Times New Roman" w:cs="Times New Roman"/>
          <w:b/>
          <w:sz w:val="24"/>
          <w:szCs w:val="24"/>
        </w:rPr>
        <w:t>TÜRK HALK MÜZİĞİ VE TÜRK SANAT MÜZİĞİ LİSELER ARASI SES YARIŞMASI</w:t>
      </w:r>
      <w:r w:rsidR="00271A17">
        <w:rPr>
          <w:rFonts w:ascii="Times New Roman" w:hAnsi="Times New Roman" w:cs="Times New Roman"/>
          <w:b/>
          <w:sz w:val="24"/>
          <w:szCs w:val="24"/>
        </w:rPr>
        <w:t xml:space="preserve"> </w:t>
      </w:r>
      <w:r w:rsidR="00C21873" w:rsidRPr="007E3630">
        <w:rPr>
          <w:rFonts w:ascii="Times New Roman" w:eastAsia="Times New Roman" w:hAnsi="Times New Roman" w:cs="Times New Roman"/>
          <w:b/>
          <w:sz w:val="24"/>
          <w:szCs w:val="24"/>
          <w:lang w:eastAsia="tr-TR"/>
        </w:rPr>
        <w:t>PUAN DEĞERLENDİRME TABLOSU</w:t>
      </w:r>
      <w:r>
        <w:rPr>
          <w:rFonts w:ascii="Times New Roman" w:eastAsia="Times New Roman" w:hAnsi="Times New Roman" w:cs="Times New Roman"/>
          <w:b/>
          <w:sz w:val="24"/>
          <w:szCs w:val="24"/>
          <w:lang w:eastAsia="tr-TR"/>
        </w:rPr>
        <w:t xml:space="preserve"> VE YARIŞMA TAKVİMİ</w:t>
      </w:r>
    </w:p>
    <w:p w14:paraId="2C773D16" w14:textId="77777777" w:rsidR="00C21873" w:rsidRPr="007E3630" w:rsidRDefault="00C21873" w:rsidP="00C21873">
      <w:pPr>
        <w:spacing w:after="0" w:line="240" w:lineRule="auto"/>
        <w:jc w:val="both"/>
        <w:rPr>
          <w:rFonts w:ascii="Times New Roman" w:eastAsia="Times New Roman" w:hAnsi="Times New Roman" w:cs="Times New Roman"/>
          <w:sz w:val="24"/>
          <w:szCs w:val="24"/>
          <w:lang w:eastAsia="tr-TR"/>
        </w:rPr>
      </w:pPr>
    </w:p>
    <w:tbl>
      <w:tblPr>
        <w:tblW w:w="10935"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701"/>
        <w:gridCol w:w="1560"/>
        <w:gridCol w:w="1559"/>
        <w:gridCol w:w="1417"/>
        <w:gridCol w:w="1418"/>
        <w:gridCol w:w="1984"/>
      </w:tblGrid>
      <w:tr w:rsidR="009D553C" w:rsidRPr="007E3630" w14:paraId="38AED248" w14:textId="77777777" w:rsidTr="009D553C">
        <w:trPr>
          <w:trHeight w:val="1747"/>
        </w:trPr>
        <w:tc>
          <w:tcPr>
            <w:tcW w:w="1296" w:type="dxa"/>
            <w:shd w:val="clear" w:color="auto" w:fill="auto"/>
            <w:vAlign w:val="center"/>
          </w:tcPr>
          <w:p w14:paraId="756F338E" w14:textId="77777777" w:rsidR="009D553C" w:rsidRPr="007E3630" w:rsidRDefault="009D553C" w:rsidP="00C21873">
            <w:pPr>
              <w:spacing w:after="0" w:line="240" w:lineRule="auto"/>
              <w:jc w:val="center"/>
              <w:rPr>
                <w:rFonts w:ascii="Times New Roman" w:eastAsia="Times New Roman" w:hAnsi="Times New Roman" w:cs="Times New Roman"/>
                <w:b/>
                <w:sz w:val="24"/>
                <w:szCs w:val="24"/>
                <w:lang w:eastAsia="tr-TR"/>
              </w:rPr>
            </w:pPr>
            <w:r w:rsidRPr="007E3630">
              <w:rPr>
                <w:rFonts w:ascii="Times New Roman" w:eastAsia="Times New Roman" w:hAnsi="Times New Roman" w:cs="Times New Roman"/>
                <w:b/>
                <w:sz w:val="24"/>
                <w:szCs w:val="24"/>
                <w:lang w:eastAsia="tr-TR"/>
              </w:rPr>
              <w:t>Sazlarla Uyum</w:t>
            </w:r>
          </w:p>
        </w:tc>
        <w:tc>
          <w:tcPr>
            <w:tcW w:w="1701" w:type="dxa"/>
            <w:shd w:val="clear" w:color="auto" w:fill="auto"/>
            <w:vAlign w:val="center"/>
          </w:tcPr>
          <w:p w14:paraId="4619C220" w14:textId="77777777" w:rsidR="009D553C" w:rsidRPr="007E3630" w:rsidRDefault="009D553C" w:rsidP="00C21873">
            <w:pPr>
              <w:spacing w:after="0" w:line="240" w:lineRule="auto"/>
              <w:jc w:val="center"/>
              <w:rPr>
                <w:rFonts w:ascii="Times New Roman" w:eastAsia="Times New Roman" w:hAnsi="Times New Roman" w:cs="Times New Roman"/>
                <w:b/>
                <w:sz w:val="24"/>
                <w:szCs w:val="24"/>
                <w:lang w:eastAsia="tr-TR"/>
              </w:rPr>
            </w:pPr>
            <w:r w:rsidRPr="007E3630">
              <w:rPr>
                <w:rFonts w:ascii="Times New Roman" w:eastAsia="Times New Roman" w:hAnsi="Times New Roman" w:cs="Times New Roman"/>
                <w:b/>
                <w:sz w:val="24"/>
                <w:szCs w:val="24"/>
                <w:lang w:eastAsia="tr-TR"/>
              </w:rPr>
              <w:t>Ses Genişliği ve Ses Kalitesi</w:t>
            </w:r>
          </w:p>
        </w:tc>
        <w:tc>
          <w:tcPr>
            <w:tcW w:w="1560" w:type="dxa"/>
            <w:shd w:val="clear" w:color="auto" w:fill="auto"/>
            <w:vAlign w:val="center"/>
          </w:tcPr>
          <w:p w14:paraId="6539230F" w14:textId="77777777" w:rsidR="009D553C" w:rsidRPr="007E3630" w:rsidRDefault="009D553C" w:rsidP="00C21873">
            <w:pPr>
              <w:spacing w:after="0" w:line="240" w:lineRule="auto"/>
              <w:jc w:val="center"/>
              <w:rPr>
                <w:rFonts w:ascii="Times New Roman" w:eastAsia="Times New Roman" w:hAnsi="Times New Roman" w:cs="Times New Roman"/>
                <w:b/>
                <w:sz w:val="24"/>
                <w:szCs w:val="24"/>
                <w:lang w:eastAsia="tr-TR"/>
              </w:rPr>
            </w:pPr>
            <w:r w:rsidRPr="007E3630">
              <w:rPr>
                <w:rFonts w:ascii="Times New Roman" w:eastAsia="Times New Roman" w:hAnsi="Times New Roman" w:cs="Times New Roman"/>
                <w:b/>
                <w:sz w:val="24"/>
                <w:szCs w:val="24"/>
                <w:lang w:eastAsia="tr-TR"/>
              </w:rPr>
              <w:t>Yöresel Ağız-</w:t>
            </w:r>
          </w:p>
          <w:p w14:paraId="5C02E3B1" w14:textId="77777777" w:rsidR="009D553C" w:rsidRPr="007E3630" w:rsidRDefault="009D553C" w:rsidP="00C21873">
            <w:pPr>
              <w:spacing w:after="0" w:line="240" w:lineRule="auto"/>
              <w:jc w:val="center"/>
              <w:rPr>
                <w:rFonts w:ascii="Times New Roman" w:eastAsia="Times New Roman" w:hAnsi="Times New Roman" w:cs="Times New Roman"/>
                <w:b/>
                <w:sz w:val="24"/>
                <w:szCs w:val="24"/>
                <w:lang w:eastAsia="tr-TR"/>
              </w:rPr>
            </w:pPr>
            <w:r w:rsidRPr="007E3630">
              <w:rPr>
                <w:rFonts w:ascii="Times New Roman" w:eastAsia="Times New Roman" w:hAnsi="Times New Roman" w:cs="Times New Roman"/>
                <w:b/>
                <w:sz w:val="24"/>
                <w:szCs w:val="24"/>
                <w:lang w:eastAsia="tr-TR"/>
              </w:rPr>
              <w:t>Makam Baskılarının Temizliği</w:t>
            </w:r>
          </w:p>
        </w:tc>
        <w:tc>
          <w:tcPr>
            <w:tcW w:w="1559" w:type="dxa"/>
            <w:shd w:val="clear" w:color="auto" w:fill="auto"/>
            <w:vAlign w:val="center"/>
          </w:tcPr>
          <w:p w14:paraId="75E5F70E" w14:textId="77777777" w:rsidR="009D553C" w:rsidRPr="007E3630" w:rsidRDefault="009D553C" w:rsidP="00C21873">
            <w:pPr>
              <w:spacing w:after="0" w:line="240" w:lineRule="auto"/>
              <w:jc w:val="center"/>
              <w:rPr>
                <w:rFonts w:ascii="Times New Roman" w:eastAsia="Times New Roman" w:hAnsi="Times New Roman" w:cs="Times New Roman"/>
                <w:b/>
                <w:sz w:val="24"/>
                <w:szCs w:val="24"/>
                <w:lang w:eastAsia="tr-TR"/>
              </w:rPr>
            </w:pPr>
            <w:r w:rsidRPr="007E3630">
              <w:rPr>
                <w:rFonts w:ascii="Times New Roman" w:eastAsia="Times New Roman" w:hAnsi="Times New Roman" w:cs="Times New Roman"/>
                <w:b/>
                <w:sz w:val="24"/>
                <w:szCs w:val="24"/>
                <w:lang w:eastAsia="tr-TR"/>
              </w:rPr>
              <w:t>Eserin Zorluk Derecesi</w:t>
            </w:r>
          </w:p>
        </w:tc>
        <w:tc>
          <w:tcPr>
            <w:tcW w:w="1417" w:type="dxa"/>
            <w:shd w:val="clear" w:color="auto" w:fill="auto"/>
            <w:vAlign w:val="center"/>
          </w:tcPr>
          <w:p w14:paraId="1243DAA9" w14:textId="77777777" w:rsidR="009D553C" w:rsidRPr="007E3630" w:rsidRDefault="001D4EAC" w:rsidP="001D4EAC">
            <w:pPr>
              <w:spacing w:after="0" w:line="240" w:lineRule="auto"/>
              <w:jc w:val="center"/>
              <w:rPr>
                <w:rFonts w:ascii="Times New Roman" w:eastAsia="Times New Roman" w:hAnsi="Times New Roman" w:cs="Times New Roman"/>
                <w:b/>
                <w:sz w:val="24"/>
                <w:szCs w:val="24"/>
                <w:lang w:eastAsia="tr-TR"/>
              </w:rPr>
            </w:pPr>
            <w:r w:rsidRPr="007E3630">
              <w:rPr>
                <w:rFonts w:ascii="Times New Roman" w:eastAsia="Times New Roman" w:hAnsi="Times New Roman" w:cs="Times New Roman"/>
                <w:b/>
                <w:sz w:val="24"/>
                <w:szCs w:val="24"/>
                <w:lang w:eastAsia="tr-TR"/>
              </w:rPr>
              <w:t xml:space="preserve">Sözleri Doğru Okuma </w:t>
            </w:r>
          </w:p>
        </w:tc>
        <w:tc>
          <w:tcPr>
            <w:tcW w:w="1418" w:type="dxa"/>
            <w:shd w:val="clear" w:color="auto" w:fill="auto"/>
            <w:vAlign w:val="center"/>
          </w:tcPr>
          <w:p w14:paraId="50284190" w14:textId="77777777" w:rsidR="009D553C" w:rsidRPr="007E3630" w:rsidRDefault="001D4EAC" w:rsidP="00C21873">
            <w:pPr>
              <w:spacing w:after="0" w:line="240" w:lineRule="auto"/>
              <w:jc w:val="center"/>
              <w:rPr>
                <w:rFonts w:ascii="Times New Roman" w:eastAsia="Times New Roman" w:hAnsi="Times New Roman" w:cs="Times New Roman"/>
                <w:b/>
                <w:sz w:val="24"/>
                <w:szCs w:val="24"/>
                <w:lang w:eastAsia="tr-TR"/>
              </w:rPr>
            </w:pPr>
            <w:r w:rsidRPr="007E3630">
              <w:rPr>
                <w:rFonts w:ascii="Times New Roman" w:eastAsia="Times New Roman" w:hAnsi="Times New Roman" w:cs="Times New Roman"/>
                <w:b/>
                <w:sz w:val="24"/>
                <w:szCs w:val="24"/>
                <w:lang w:eastAsia="tr-TR"/>
              </w:rPr>
              <w:t>Sahne Duruşu</w:t>
            </w:r>
          </w:p>
        </w:tc>
        <w:tc>
          <w:tcPr>
            <w:tcW w:w="1984" w:type="dxa"/>
            <w:vAlign w:val="center"/>
          </w:tcPr>
          <w:p w14:paraId="336805AF" w14:textId="77777777" w:rsidR="009D553C" w:rsidRPr="007E3630" w:rsidRDefault="009D553C" w:rsidP="00C21873">
            <w:pPr>
              <w:spacing w:after="0" w:line="240" w:lineRule="auto"/>
              <w:jc w:val="center"/>
              <w:rPr>
                <w:rFonts w:ascii="Times New Roman" w:eastAsia="Times New Roman" w:hAnsi="Times New Roman" w:cs="Times New Roman"/>
                <w:b/>
                <w:sz w:val="24"/>
                <w:szCs w:val="24"/>
                <w:lang w:eastAsia="tr-TR"/>
              </w:rPr>
            </w:pPr>
            <w:r w:rsidRPr="007E3630">
              <w:rPr>
                <w:rFonts w:ascii="Times New Roman" w:eastAsia="Times New Roman" w:hAnsi="Times New Roman" w:cs="Times New Roman"/>
                <w:b/>
                <w:sz w:val="24"/>
                <w:szCs w:val="24"/>
                <w:lang w:eastAsia="tr-TR"/>
              </w:rPr>
              <w:t>TOPLAM</w:t>
            </w:r>
          </w:p>
        </w:tc>
      </w:tr>
      <w:tr w:rsidR="009D553C" w:rsidRPr="007E3630" w14:paraId="5BCAAE61" w14:textId="77777777" w:rsidTr="009D553C">
        <w:trPr>
          <w:trHeight w:val="616"/>
        </w:trPr>
        <w:tc>
          <w:tcPr>
            <w:tcW w:w="1296" w:type="dxa"/>
            <w:shd w:val="clear" w:color="auto" w:fill="auto"/>
            <w:vAlign w:val="center"/>
          </w:tcPr>
          <w:p w14:paraId="25C5E77A" w14:textId="77777777" w:rsidR="009D553C" w:rsidRPr="007E3630" w:rsidRDefault="009D553C" w:rsidP="00C21873">
            <w:pPr>
              <w:spacing w:after="0" w:line="240" w:lineRule="auto"/>
              <w:jc w:val="center"/>
              <w:rPr>
                <w:rFonts w:ascii="Times New Roman" w:eastAsia="Times New Roman" w:hAnsi="Times New Roman" w:cs="Times New Roman"/>
                <w:sz w:val="24"/>
                <w:szCs w:val="24"/>
                <w:lang w:eastAsia="tr-TR"/>
              </w:rPr>
            </w:pPr>
            <w:r w:rsidRPr="007E3630">
              <w:rPr>
                <w:rFonts w:ascii="Times New Roman" w:eastAsia="Times New Roman" w:hAnsi="Times New Roman" w:cs="Times New Roman"/>
                <w:sz w:val="24"/>
                <w:szCs w:val="24"/>
                <w:lang w:eastAsia="tr-TR"/>
              </w:rPr>
              <w:t>30 Puan</w:t>
            </w:r>
          </w:p>
        </w:tc>
        <w:tc>
          <w:tcPr>
            <w:tcW w:w="1701" w:type="dxa"/>
            <w:shd w:val="clear" w:color="auto" w:fill="auto"/>
            <w:vAlign w:val="center"/>
          </w:tcPr>
          <w:p w14:paraId="344E0C90" w14:textId="77777777" w:rsidR="009D553C" w:rsidRPr="007E3630" w:rsidRDefault="009D553C" w:rsidP="00C21873">
            <w:pPr>
              <w:spacing w:after="0" w:line="240" w:lineRule="auto"/>
              <w:jc w:val="center"/>
              <w:rPr>
                <w:rFonts w:ascii="Times New Roman" w:eastAsia="Times New Roman" w:hAnsi="Times New Roman" w:cs="Times New Roman"/>
                <w:sz w:val="24"/>
                <w:szCs w:val="24"/>
                <w:lang w:eastAsia="tr-TR"/>
              </w:rPr>
            </w:pPr>
            <w:r w:rsidRPr="007E3630">
              <w:rPr>
                <w:rFonts w:ascii="Times New Roman" w:eastAsia="Times New Roman" w:hAnsi="Times New Roman" w:cs="Times New Roman"/>
                <w:sz w:val="24"/>
                <w:szCs w:val="24"/>
                <w:lang w:eastAsia="tr-TR"/>
              </w:rPr>
              <w:t>15 Puan</w:t>
            </w:r>
          </w:p>
        </w:tc>
        <w:tc>
          <w:tcPr>
            <w:tcW w:w="1560" w:type="dxa"/>
            <w:shd w:val="clear" w:color="auto" w:fill="auto"/>
            <w:vAlign w:val="center"/>
          </w:tcPr>
          <w:p w14:paraId="3144B09A" w14:textId="77777777" w:rsidR="009D553C" w:rsidRPr="007E3630" w:rsidRDefault="009D553C" w:rsidP="00C21873">
            <w:pPr>
              <w:spacing w:after="0" w:line="240" w:lineRule="auto"/>
              <w:jc w:val="center"/>
              <w:rPr>
                <w:rFonts w:ascii="Times New Roman" w:eastAsia="Times New Roman" w:hAnsi="Times New Roman" w:cs="Times New Roman"/>
                <w:sz w:val="24"/>
                <w:szCs w:val="24"/>
                <w:lang w:eastAsia="tr-TR"/>
              </w:rPr>
            </w:pPr>
            <w:r w:rsidRPr="007E3630">
              <w:rPr>
                <w:rFonts w:ascii="Times New Roman" w:eastAsia="Times New Roman" w:hAnsi="Times New Roman" w:cs="Times New Roman"/>
                <w:sz w:val="24"/>
                <w:szCs w:val="24"/>
                <w:lang w:eastAsia="tr-TR"/>
              </w:rPr>
              <w:t>15 Puan</w:t>
            </w:r>
          </w:p>
        </w:tc>
        <w:tc>
          <w:tcPr>
            <w:tcW w:w="1559" w:type="dxa"/>
            <w:shd w:val="clear" w:color="auto" w:fill="auto"/>
            <w:vAlign w:val="center"/>
          </w:tcPr>
          <w:p w14:paraId="3337D7F1" w14:textId="77777777" w:rsidR="009D553C" w:rsidRPr="007E3630" w:rsidRDefault="009D553C" w:rsidP="00C21873">
            <w:pPr>
              <w:spacing w:after="0" w:line="240" w:lineRule="auto"/>
              <w:jc w:val="center"/>
              <w:rPr>
                <w:rFonts w:ascii="Times New Roman" w:eastAsia="Times New Roman" w:hAnsi="Times New Roman" w:cs="Times New Roman"/>
                <w:sz w:val="24"/>
                <w:szCs w:val="24"/>
                <w:lang w:eastAsia="tr-TR"/>
              </w:rPr>
            </w:pPr>
            <w:r w:rsidRPr="007E3630">
              <w:rPr>
                <w:rFonts w:ascii="Times New Roman" w:eastAsia="Times New Roman" w:hAnsi="Times New Roman" w:cs="Times New Roman"/>
                <w:sz w:val="24"/>
                <w:szCs w:val="24"/>
                <w:lang w:eastAsia="tr-TR"/>
              </w:rPr>
              <w:t>15 Puan</w:t>
            </w:r>
          </w:p>
        </w:tc>
        <w:tc>
          <w:tcPr>
            <w:tcW w:w="1417" w:type="dxa"/>
            <w:shd w:val="clear" w:color="auto" w:fill="auto"/>
            <w:vAlign w:val="center"/>
          </w:tcPr>
          <w:p w14:paraId="006403C8" w14:textId="77777777" w:rsidR="009D553C" w:rsidRPr="007E3630" w:rsidRDefault="001D4EAC" w:rsidP="00C21873">
            <w:pPr>
              <w:spacing w:after="0" w:line="240" w:lineRule="auto"/>
              <w:jc w:val="center"/>
              <w:rPr>
                <w:rFonts w:ascii="Times New Roman" w:eastAsia="Times New Roman" w:hAnsi="Times New Roman" w:cs="Times New Roman"/>
                <w:sz w:val="24"/>
                <w:szCs w:val="24"/>
                <w:lang w:eastAsia="tr-TR"/>
              </w:rPr>
            </w:pPr>
            <w:r w:rsidRPr="007E3630">
              <w:rPr>
                <w:rFonts w:ascii="Times New Roman" w:eastAsia="Times New Roman" w:hAnsi="Times New Roman" w:cs="Times New Roman"/>
                <w:sz w:val="24"/>
                <w:szCs w:val="24"/>
                <w:lang w:eastAsia="tr-TR"/>
              </w:rPr>
              <w:t>15</w:t>
            </w:r>
            <w:r w:rsidR="009D553C" w:rsidRPr="007E3630">
              <w:rPr>
                <w:rFonts w:ascii="Times New Roman" w:eastAsia="Times New Roman" w:hAnsi="Times New Roman" w:cs="Times New Roman"/>
                <w:sz w:val="24"/>
                <w:szCs w:val="24"/>
                <w:lang w:eastAsia="tr-TR"/>
              </w:rPr>
              <w:t xml:space="preserve"> Puan</w:t>
            </w:r>
          </w:p>
        </w:tc>
        <w:tc>
          <w:tcPr>
            <w:tcW w:w="1418" w:type="dxa"/>
            <w:shd w:val="clear" w:color="auto" w:fill="auto"/>
            <w:vAlign w:val="center"/>
          </w:tcPr>
          <w:p w14:paraId="17F1D139" w14:textId="77777777" w:rsidR="009D553C" w:rsidRPr="007E3630" w:rsidRDefault="001D4EAC" w:rsidP="00C21873">
            <w:pPr>
              <w:spacing w:after="0" w:line="240" w:lineRule="auto"/>
              <w:jc w:val="center"/>
              <w:rPr>
                <w:rFonts w:ascii="Times New Roman" w:eastAsia="Times New Roman" w:hAnsi="Times New Roman" w:cs="Times New Roman"/>
                <w:sz w:val="24"/>
                <w:szCs w:val="24"/>
                <w:lang w:eastAsia="tr-TR"/>
              </w:rPr>
            </w:pPr>
            <w:r w:rsidRPr="007E3630">
              <w:rPr>
                <w:rFonts w:ascii="Times New Roman" w:eastAsia="Times New Roman" w:hAnsi="Times New Roman" w:cs="Times New Roman"/>
                <w:sz w:val="24"/>
                <w:szCs w:val="24"/>
                <w:lang w:eastAsia="tr-TR"/>
              </w:rPr>
              <w:t>10</w:t>
            </w:r>
            <w:r w:rsidR="009D553C" w:rsidRPr="007E3630">
              <w:rPr>
                <w:rFonts w:ascii="Times New Roman" w:eastAsia="Times New Roman" w:hAnsi="Times New Roman" w:cs="Times New Roman"/>
                <w:sz w:val="24"/>
                <w:szCs w:val="24"/>
                <w:lang w:eastAsia="tr-TR"/>
              </w:rPr>
              <w:t xml:space="preserve"> Puan</w:t>
            </w:r>
          </w:p>
        </w:tc>
        <w:tc>
          <w:tcPr>
            <w:tcW w:w="1984" w:type="dxa"/>
            <w:vAlign w:val="center"/>
          </w:tcPr>
          <w:p w14:paraId="32F428B6" w14:textId="77777777" w:rsidR="009D553C" w:rsidRPr="007E3630" w:rsidRDefault="009D553C" w:rsidP="00C21873">
            <w:pPr>
              <w:spacing w:after="0" w:line="240" w:lineRule="auto"/>
              <w:jc w:val="center"/>
              <w:rPr>
                <w:rFonts w:ascii="Times New Roman" w:eastAsia="Times New Roman" w:hAnsi="Times New Roman" w:cs="Times New Roman"/>
                <w:b/>
                <w:sz w:val="24"/>
                <w:szCs w:val="24"/>
                <w:lang w:eastAsia="tr-TR"/>
              </w:rPr>
            </w:pPr>
            <w:r w:rsidRPr="007E3630">
              <w:rPr>
                <w:rFonts w:ascii="Times New Roman" w:eastAsia="Times New Roman" w:hAnsi="Times New Roman" w:cs="Times New Roman"/>
                <w:b/>
                <w:sz w:val="24"/>
                <w:szCs w:val="24"/>
                <w:lang w:eastAsia="tr-TR"/>
              </w:rPr>
              <w:t>100 Puan</w:t>
            </w:r>
          </w:p>
        </w:tc>
      </w:tr>
    </w:tbl>
    <w:p w14:paraId="0990B09C" w14:textId="77777777" w:rsidR="001442EA" w:rsidRPr="001442EA" w:rsidRDefault="001442EA" w:rsidP="001442EA">
      <w:pPr>
        <w:pStyle w:val="ListeParagraf"/>
        <w:ind w:left="142"/>
        <w:jc w:val="both"/>
        <w:rPr>
          <w:rFonts w:ascii="Times New Roman" w:hAnsi="Times New Roman" w:cs="Times New Roman"/>
          <w:b/>
          <w:sz w:val="24"/>
          <w:szCs w:val="24"/>
        </w:rPr>
      </w:pPr>
    </w:p>
    <w:p w14:paraId="0ED3FD55" w14:textId="77777777" w:rsidR="009D553C" w:rsidRPr="007E3630" w:rsidRDefault="009D553C" w:rsidP="001D4EAC">
      <w:pPr>
        <w:pStyle w:val="ListeParagraf"/>
        <w:numPr>
          <w:ilvl w:val="0"/>
          <w:numId w:val="1"/>
        </w:numPr>
        <w:ind w:left="142" w:hanging="426"/>
        <w:jc w:val="both"/>
        <w:rPr>
          <w:rFonts w:ascii="Times New Roman" w:hAnsi="Times New Roman" w:cs="Times New Roman"/>
          <w:b/>
          <w:sz w:val="24"/>
          <w:szCs w:val="24"/>
        </w:rPr>
      </w:pPr>
      <w:r w:rsidRPr="007E3630">
        <w:rPr>
          <w:rFonts w:ascii="Times New Roman" w:hAnsi="Times New Roman" w:cs="Times New Roman"/>
          <w:sz w:val="24"/>
          <w:szCs w:val="24"/>
        </w:rPr>
        <w:t xml:space="preserve">Yarışmacıların değerlendirilmesinde en yüksek ve en düşük puanı veren jüri üyelerinin puanları değerlendirme dışı bırakılır ve </w:t>
      </w:r>
      <w:r w:rsidR="001D4EAC" w:rsidRPr="007E3630">
        <w:rPr>
          <w:rFonts w:ascii="Times New Roman" w:hAnsi="Times New Roman" w:cs="Times New Roman"/>
          <w:sz w:val="24"/>
          <w:szCs w:val="24"/>
        </w:rPr>
        <w:t>kalan jürilerin puanları toplanarak değerlendirmeye dahil olan jüri sayısına bölünür ve çıkan aritmetik ortalama yarışmacının aldığı puandır.</w:t>
      </w:r>
    </w:p>
    <w:p w14:paraId="75AA633E" w14:textId="77777777" w:rsidR="004D3945" w:rsidRPr="004D3945" w:rsidRDefault="001D4EAC" w:rsidP="004D3945">
      <w:pPr>
        <w:pStyle w:val="ListeParagraf"/>
        <w:numPr>
          <w:ilvl w:val="0"/>
          <w:numId w:val="1"/>
        </w:numPr>
        <w:ind w:left="142" w:hanging="426"/>
        <w:jc w:val="both"/>
        <w:rPr>
          <w:rFonts w:ascii="Times New Roman" w:hAnsi="Times New Roman" w:cs="Times New Roman"/>
          <w:b/>
          <w:sz w:val="24"/>
          <w:szCs w:val="24"/>
        </w:rPr>
      </w:pPr>
      <w:r w:rsidRPr="007E3630">
        <w:rPr>
          <w:rFonts w:ascii="Times New Roman" w:hAnsi="Times New Roman" w:cs="Times New Roman"/>
          <w:sz w:val="24"/>
          <w:szCs w:val="24"/>
        </w:rPr>
        <w:t>Puan eşitliği durumunda değerlendirme dışı bırakılan jüri değerlendirmeleri de toplam içerisine dahil edilir ve tüm puanlar toplanıp jüri sayısına bölünür. Hala eşitlik var ise sırasıyla; Sazlarla uyum, Ses genişliği ve ses kalitesi, Yöresel Ağız – Makam baskılarının temizliği, Eserin zorluk derecesi, Sözleri doğru okuma ve Sahne duruşu puanlarına bakılarak eşitlik bozulur.</w:t>
      </w:r>
    </w:p>
    <w:tbl>
      <w:tblPr>
        <w:tblStyle w:val="TabloKlavuzu"/>
        <w:tblpPr w:leftFromText="141" w:rightFromText="141" w:vertAnchor="text" w:horzAnchor="page" w:tblpXSpec="center" w:tblpY="46"/>
        <w:tblW w:w="10060" w:type="dxa"/>
        <w:jc w:val="center"/>
        <w:tblLook w:val="04A0" w:firstRow="1" w:lastRow="0" w:firstColumn="1" w:lastColumn="0" w:noHBand="0" w:noVBand="1"/>
      </w:tblPr>
      <w:tblGrid>
        <w:gridCol w:w="790"/>
        <w:gridCol w:w="5584"/>
        <w:gridCol w:w="3686"/>
      </w:tblGrid>
      <w:tr w:rsidR="00302F4C" w14:paraId="4AC07E0A" w14:textId="77777777" w:rsidTr="00D050F1">
        <w:trPr>
          <w:trHeight w:val="558"/>
          <w:jc w:val="center"/>
        </w:trPr>
        <w:tc>
          <w:tcPr>
            <w:tcW w:w="10060" w:type="dxa"/>
            <w:gridSpan w:val="3"/>
            <w:vAlign w:val="center"/>
          </w:tcPr>
          <w:p w14:paraId="24AE38A9" w14:textId="77777777" w:rsidR="00302F4C" w:rsidRPr="00857337" w:rsidRDefault="00302F4C" w:rsidP="00D050F1">
            <w:pPr>
              <w:jc w:val="center"/>
              <w:rPr>
                <w:rFonts w:ascii="Times New Roman" w:hAnsi="Times New Roman" w:cs="Times New Roman"/>
                <w:b/>
                <w:sz w:val="24"/>
                <w:szCs w:val="24"/>
              </w:rPr>
            </w:pPr>
            <w:r>
              <w:rPr>
                <w:rFonts w:ascii="Times New Roman" w:hAnsi="Times New Roman" w:cs="Times New Roman"/>
                <w:b/>
                <w:sz w:val="24"/>
                <w:szCs w:val="24"/>
              </w:rPr>
              <w:t>YARIŞMA TAKVİMİ</w:t>
            </w:r>
          </w:p>
        </w:tc>
      </w:tr>
      <w:tr w:rsidR="00302F4C" w14:paraId="064B7543" w14:textId="77777777" w:rsidTr="00D050F1">
        <w:trPr>
          <w:trHeight w:val="828"/>
          <w:jc w:val="center"/>
        </w:trPr>
        <w:tc>
          <w:tcPr>
            <w:tcW w:w="790" w:type="dxa"/>
            <w:vAlign w:val="center"/>
          </w:tcPr>
          <w:p w14:paraId="55B02CE2" w14:textId="77777777" w:rsidR="00302F4C" w:rsidRPr="00857337" w:rsidRDefault="00302F4C" w:rsidP="00D050F1">
            <w:pPr>
              <w:jc w:val="both"/>
              <w:rPr>
                <w:rFonts w:ascii="Times New Roman" w:hAnsi="Times New Roman" w:cs="Times New Roman"/>
                <w:b/>
                <w:sz w:val="24"/>
                <w:szCs w:val="24"/>
              </w:rPr>
            </w:pPr>
            <w:r w:rsidRPr="00857337">
              <w:rPr>
                <w:rFonts w:ascii="Times New Roman" w:hAnsi="Times New Roman" w:cs="Times New Roman"/>
                <w:b/>
                <w:sz w:val="24"/>
                <w:szCs w:val="24"/>
              </w:rPr>
              <w:t>SIRA NO</w:t>
            </w:r>
          </w:p>
        </w:tc>
        <w:tc>
          <w:tcPr>
            <w:tcW w:w="5584" w:type="dxa"/>
            <w:vAlign w:val="center"/>
          </w:tcPr>
          <w:p w14:paraId="62B6BF7A" w14:textId="77777777" w:rsidR="00302F4C" w:rsidRPr="00857337" w:rsidRDefault="00302F4C" w:rsidP="00D050F1">
            <w:pPr>
              <w:jc w:val="center"/>
              <w:rPr>
                <w:rFonts w:ascii="Times New Roman" w:hAnsi="Times New Roman" w:cs="Times New Roman"/>
                <w:b/>
                <w:sz w:val="24"/>
                <w:szCs w:val="24"/>
              </w:rPr>
            </w:pPr>
            <w:r w:rsidRPr="00857337">
              <w:rPr>
                <w:rFonts w:ascii="Times New Roman" w:hAnsi="Times New Roman" w:cs="Times New Roman"/>
                <w:b/>
                <w:sz w:val="24"/>
                <w:szCs w:val="24"/>
              </w:rPr>
              <w:t>ETKİNLİK</w:t>
            </w:r>
          </w:p>
        </w:tc>
        <w:tc>
          <w:tcPr>
            <w:tcW w:w="3686" w:type="dxa"/>
            <w:vAlign w:val="center"/>
          </w:tcPr>
          <w:p w14:paraId="17DCA24F" w14:textId="77777777" w:rsidR="00302F4C" w:rsidRPr="00857337" w:rsidRDefault="00302F4C" w:rsidP="00D050F1">
            <w:pPr>
              <w:jc w:val="center"/>
              <w:rPr>
                <w:rFonts w:ascii="Times New Roman" w:hAnsi="Times New Roman" w:cs="Times New Roman"/>
                <w:b/>
                <w:sz w:val="24"/>
                <w:szCs w:val="24"/>
              </w:rPr>
            </w:pPr>
            <w:r w:rsidRPr="00857337">
              <w:rPr>
                <w:rFonts w:ascii="Times New Roman" w:hAnsi="Times New Roman" w:cs="Times New Roman"/>
                <w:b/>
                <w:sz w:val="24"/>
                <w:szCs w:val="24"/>
              </w:rPr>
              <w:t>TARİH</w:t>
            </w:r>
          </w:p>
        </w:tc>
      </w:tr>
      <w:tr w:rsidR="00302F4C" w14:paraId="0D625569" w14:textId="77777777" w:rsidTr="00D050F1">
        <w:trPr>
          <w:trHeight w:val="828"/>
          <w:jc w:val="center"/>
        </w:trPr>
        <w:tc>
          <w:tcPr>
            <w:tcW w:w="790" w:type="dxa"/>
            <w:vAlign w:val="center"/>
          </w:tcPr>
          <w:p w14:paraId="17DE4689" w14:textId="77777777" w:rsidR="00302F4C" w:rsidRPr="00857337" w:rsidRDefault="00302F4C" w:rsidP="00D050F1">
            <w:pPr>
              <w:jc w:val="center"/>
              <w:rPr>
                <w:rFonts w:ascii="Times New Roman" w:hAnsi="Times New Roman" w:cs="Times New Roman"/>
                <w:b/>
                <w:sz w:val="24"/>
                <w:szCs w:val="24"/>
              </w:rPr>
            </w:pPr>
            <w:r w:rsidRPr="00857337">
              <w:rPr>
                <w:rFonts w:ascii="Times New Roman" w:hAnsi="Times New Roman" w:cs="Times New Roman"/>
                <w:b/>
                <w:sz w:val="24"/>
                <w:szCs w:val="24"/>
              </w:rPr>
              <w:t>1</w:t>
            </w:r>
          </w:p>
        </w:tc>
        <w:tc>
          <w:tcPr>
            <w:tcW w:w="5584" w:type="dxa"/>
            <w:vAlign w:val="center"/>
          </w:tcPr>
          <w:p w14:paraId="4544BC47" w14:textId="77777777" w:rsidR="00302F4C" w:rsidRDefault="00302F4C" w:rsidP="00D050F1">
            <w:pPr>
              <w:rPr>
                <w:rFonts w:ascii="Times New Roman" w:hAnsi="Times New Roman" w:cs="Times New Roman"/>
                <w:sz w:val="24"/>
                <w:szCs w:val="24"/>
              </w:rPr>
            </w:pPr>
            <w:r>
              <w:rPr>
                <w:rFonts w:ascii="Times New Roman" w:hAnsi="Times New Roman" w:cs="Times New Roman"/>
                <w:sz w:val="24"/>
                <w:szCs w:val="24"/>
              </w:rPr>
              <w:t xml:space="preserve">* </w:t>
            </w:r>
            <w:r w:rsidRPr="00302F4C">
              <w:rPr>
                <w:rFonts w:ascii="Times New Roman" w:hAnsi="Times New Roman" w:cs="Times New Roman"/>
                <w:sz w:val="24"/>
                <w:szCs w:val="24"/>
              </w:rPr>
              <w:t>Yarışma duyurusu ve başvuruların alınması</w:t>
            </w:r>
            <w:r>
              <w:rPr>
                <w:rFonts w:ascii="Times New Roman" w:hAnsi="Times New Roman" w:cs="Times New Roman"/>
                <w:sz w:val="24"/>
                <w:szCs w:val="24"/>
              </w:rPr>
              <w:t>,</w:t>
            </w:r>
          </w:p>
          <w:p w14:paraId="78F7C6B5" w14:textId="7C75F292" w:rsidR="00302F4C" w:rsidRDefault="00302F4C" w:rsidP="00D050F1">
            <w:pPr>
              <w:rPr>
                <w:rFonts w:ascii="Times New Roman" w:hAnsi="Times New Roman" w:cs="Times New Roman"/>
                <w:sz w:val="24"/>
                <w:szCs w:val="24"/>
              </w:rPr>
            </w:pPr>
          </w:p>
        </w:tc>
        <w:tc>
          <w:tcPr>
            <w:tcW w:w="3686" w:type="dxa"/>
            <w:vAlign w:val="center"/>
          </w:tcPr>
          <w:p w14:paraId="548F0291" w14:textId="112974A9" w:rsidR="00302F4C" w:rsidRPr="00650397" w:rsidRDefault="00F77E1F" w:rsidP="00D050F1">
            <w:pPr>
              <w:jc w:val="center"/>
              <w:rPr>
                <w:rFonts w:ascii="Times New Roman" w:hAnsi="Times New Roman" w:cs="Times New Roman"/>
                <w:sz w:val="24"/>
                <w:szCs w:val="24"/>
              </w:rPr>
            </w:pPr>
            <w:r w:rsidRPr="007E3630">
              <w:rPr>
                <w:rFonts w:ascii="Times New Roman" w:hAnsi="Times New Roman" w:cs="Times New Roman"/>
                <w:sz w:val="24"/>
                <w:szCs w:val="24"/>
              </w:rPr>
              <w:t>Yarışma başvuruları</w:t>
            </w:r>
            <w:r>
              <w:rPr>
                <w:rFonts w:ascii="Times New Roman" w:hAnsi="Times New Roman" w:cs="Times New Roman"/>
                <w:sz w:val="24"/>
                <w:szCs w:val="24"/>
              </w:rPr>
              <w:t xml:space="preserve"> </w:t>
            </w:r>
            <w:r>
              <w:rPr>
                <w:rFonts w:ascii="Times New Roman" w:hAnsi="Times New Roman" w:cs="Times New Roman"/>
                <w:b/>
                <w:sz w:val="24"/>
                <w:szCs w:val="24"/>
              </w:rPr>
              <w:t>31</w:t>
            </w:r>
            <w:r w:rsidRPr="007E3630">
              <w:rPr>
                <w:rFonts w:ascii="Times New Roman" w:hAnsi="Times New Roman" w:cs="Times New Roman"/>
                <w:b/>
                <w:sz w:val="24"/>
                <w:szCs w:val="24"/>
              </w:rPr>
              <w:t xml:space="preserve"> </w:t>
            </w:r>
            <w:r>
              <w:rPr>
                <w:rFonts w:ascii="Times New Roman" w:hAnsi="Times New Roman" w:cs="Times New Roman"/>
                <w:b/>
                <w:sz w:val="24"/>
                <w:szCs w:val="24"/>
              </w:rPr>
              <w:t>M</w:t>
            </w:r>
            <w:r w:rsidRPr="007E3630">
              <w:rPr>
                <w:rFonts w:ascii="Times New Roman" w:hAnsi="Times New Roman" w:cs="Times New Roman"/>
                <w:b/>
                <w:sz w:val="24"/>
                <w:szCs w:val="24"/>
              </w:rPr>
              <w:t>a</w:t>
            </w:r>
            <w:r>
              <w:rPr>
                <w:rFonts w:ascii="Times New Roman" w:hAnsi="Times New Roman" w:cs="Times New Roman"/>
                <w:b/>
                <w:sz w:val="24"/>
                <w:szCs w:val="24"/>
              </w:rPr>
              <w:t>rt</w:t>
            </w:r>
            <w:r w:rsidRPr="007E3630">
              <w:rPr>
                <w:rFonts w:ascii="Times New Roman" w:hAnsi="Times New Roman" w:cs="Times New Roman"/>
                <w:b/>
                <w:sz w:val="24"/>
                <w:szCs w:val="24"/>
              </w:rPr>
              <w:t xml:space="preserve"> 20</w:t>
            </w:r>
            <w:r>
              <w:rPr>
                <w:rFonts w:ascii="Times New Roman" w:hAnsi="Times New Roman" w:cs="Times New Roman"/>
                <w:b/>
                <w:sz w:val="24"/>
                <w:szCs w:val="24"/>
              </w:rPr>
              <w:t>25</w:t>
            </w:r>
            <w:r w:rsidRPr="007E3630">
              <w:rPr>
                <w:rFonts w:ascii="Times New Roman" w:hAnsi="Times New Roman" w:cs="Times New Roman"/>
                <w:b/>
                <w:sz w:val="24"/>
                <w:szCs w:val="24"/>
              </w:rPr>
              <w:t xml:space="preserve"> </w:t>
            </w:r>
            <w:r>
              <w:rPr>
                <w:rFonts w:ascii="Times New Roman" w:hAnsi="Times New Roman" w:cs="Times New Roman"/>
                <w:b/>
                <w:sz w:val="24"/>
                <w:szCs w:val="24"/>
              </w:rPr>
              <w:t>Pazartesi</w:t>
            </w:r>
            <w:r w:rsidRPr="007E3630">
              <w:rPr>
                <w:rFonts w:ascii="Times New Roman" w:hAnsi="Times New Roman" w:cs="Times New Roman"/>
                <w:b/>
                <w:sz w:val="24"/>
                <w:szCs w:val="24"/>
              </w:rPr>
              <w:t xml:space="preserve"> 09:00</w:t>
            </w:r>
            <w:r w:rsidRPr="007E3630">
              <w:rPr>
                <w:rFonts w:ascii="Times New Roman" w:hAnsi="Times New Roman" w:cs="Times New Roman"/>
                <w:sz w:val="24"/>
                <w:szCs w:val="24"/>
              </w:rPr>
              <w:t xml:space="preserve"> ‘da başlar ve </w:t>
            </w:r>
            <w:r>
              <w:rPr>
                <w:rFonts w:ascii="Times New Roman" w:hAnsi="Times New Roman" w:cs="Times New Roman"/>
                <w:b/>
                <w:sz w:val="24"/>
                <w:szCs w:val="24"/>
              </w:rPr>
              <w:t>25 Nisan 2025 Cuma saat 17:3</w:t>
            </w:r>
            <w:r w:rsidRPr="007E3630">
              <w:rPr>
                <w:rFonts w:ascii="Times New Roman" w:hAnsi="Times New Roman" w:cs="Times New Roman"/>
                <w:b/>
                <w:sz w:val="24"/>
                <w:szCs w:val="24"/>
              </w:rPr>
              <w:t>0</w:t>
            </w:r>
            <w:r w:rsidRPr="007E3630">
              <w:rPr>
                <w:rFonts w:ascii="Times New Roman" w:hAnsi="Times New Roman" w:cs="Times New Roman"/>
                <w:sz w:val="24"/>
                <w:szCs w:val="24"/>
              </w:rPr>
              <w:t>’ da sona erer.</w:t>
            </w:r>
          </w:p>
        </w:tc>
      </w:tr>
      <w:tr w:rsidR="00F77E1F" w14:paraId="79DB6358" w14:textId="77777777" w:rsidTr="00D050F1">
        <w:trPr>
          <w:trHeight w:val="828"/>
          <w:jc w:val="center"/>
        </w:trPr>
        <w:tc>
          <w:tcPr>
            <w:tcW w:w="790" w:type="dxa"/>
            <w:vAlign w:val="center"/>
          </w:tcPr>
          <w:p w14:paraId="6EF2302C" w14:textId="7E6D301D" w:rsidR="00F77E1F" w:rsidRPr="00857337" w:rsidRDefault="00F77E1F" w:rsidP="00D050F1">
            <w:pPr>
              <w:jc w:val="center"/>
              <w:rPr>
                <w:rFonts w:ascii="Times New Roman" w:hAnsi="Times New Roman" w:cs="Times New Roman"/>
                <w:b/>
                <w:sz w:val="24"/>
                <w:szCs w:val="24"/>
              </w:rPr>
            </w:pPr>
            <w:r>
              <w:rPr>
                <w:rFonts w:ascii="Times New Roman" w:hAnsi="Times New Roman" w:cs="Times New Roman"/>
                <w:b/>
                <w:sz w:val="24"/>
                <w:szCs w:val="24"/>
              </w:rPr>
              <w:t>2</w:t>
            </w:r>
          </w:p>
        </w:tc>
        <w:tc>
          <w:tcPr>
            <w:tcW w:w="5584" w:type="dxa"/>
            <w:vAlign w:val="center"/>
          </w:tcPr>
          <w:p w14:paraId="5C2F009E" w14:textId="53E7D4E8" w:rsidR="00F77E1F" w:rsidRDefault="00F77E1F" w:rsidP="00D050F1">
            <w:pPr>
              <w:rPr>
                <w:rFonts w:ascii="Times New Roman" w:hAnsi="Times New Roman" w:cs="Times New Roman"/>
                <w:sz w:val="24"/>
                <w:szCs w:val="24"/>
              </w:rPr>
            </w:pPr>
            <w:r>
              <w:rPr>
                <w:rFonts w:ascii="Times New Roman" w:hAnsi="Times New Roman" w:cs="Times New Roman"/>
                <w:sz w:val="24"/>
                <w:szCs w:val="24"/>
              </w:rPr>
              <w:t xml:space="preserve">* </w:t>
            </w:r>
            <w:r w:rsidRPr="00302F4C">
              <w:rPr>
                <w:rFonts w:ascii="Times New Roman" w:eastAsia="Calibri" w:hAnsi="Times New Roman" w:cs="Times New Roman"/>
                <w:sz w:val="24"/>
                <w:szCs w:val="24"/>
              </w:rPr>
              <w:t>Ön elemeye katılacak olan öğrencilerin tespiti ve başvurularının alınması</w:t>
            </w:r>
            <w:r>
              <w:rPr>
                <w:rFonts w:ascii="Times New Roman" w:hAnsi="Times New Roman" w:cs="Times New Roman"/>
                <w:sz w:val="24"/>
                <w:szCs w:val="24"/>
              </w:rPr>
              <w:t>,</w:t>
            </w:r>
          </w:p>
        </w:tc>
        <w:tc>
          <w:tcPr>
            <w:tcW w:w="3686" w:type="dxa"/>
            <w:vAlign w:val="center"/>
          </w:tcPr>
          <w:p w14:paraId="12379853" w14:textId="2CD33A7D" w:rsidR="00F77E1F" w:rsidRDefault="00F77E1F" w:rsidP="00D050F1">
            <w:pPr>
              <w:jc w:val="center"/>
              <w:rPr>
                <w:rFonts w:ascii="Times New Roman" w:hAnsi="Times New Roman" w:cs="Times New Roman"/>
                <w:sz w:val="24"/>
                <w:szCs w:val="24"/>
              </w:rPr>
            </w:pPr>
            <w:r>
              <w:rPr>
                <w:rFonts w:ascii="Times New Roman" w:hAnsi="Times New Roman" w:cs="Times New Roman"/>
                <w:b/>
                <w:sz w:val="24"/>
                <w:szCs w:val="24"/>
              </w:rPr>
              <w:t xml:space="preserve">26 Nisan </w:t>
            </w:r>
            <w:r w:rsidRPr="007E3630">
              <w:rPr>
                <w:rFonts w:ascii="Times New Roman" w:hAnsi="Times New Roman" w:cs="Times New Roman"/>
                <w:b/>
                <w:sz w:val="24"/>
                <w:szCs w:val="24"/>
              </w:rPr>
              <w:t xml:space="preserve">– </w:t>
            </w:r>
            <w:r>
              <w:rPr>
                <w:rFonts w:ascii="Times New Roman" w:hAnsi="Times New Roman" w:cs="Times New Roman"/>
                <w:b/>
                <w:sz w:val="24"/>
                <w:szCs w:val="24"/>
              </w:rPr>
              <w:t>10</w:t>
            </w:r>
            <w:r w:rsidRPr="007E3630">
              <w:rPr>
                <w:rFonts w:ascii="Times New Roman" w:hAnsi="Times New Roman" w:cs="Times New Roman"/>
                <w:b/>
                <w:sz w:val="24"/>
                <w:szCs w:val="24"/>
              </w:rPr>
              <w:t xml:space="preserve"> </w:t>
            </w:r>
            <w:r>
              <w:rPr>
                <w:rFonts w:ascii="Times New Roman" w:hAnsi="Times New Roman" w:cs="Times New Roman"/>
                <w:b/>
                <w:sz w:val="24"/>
                <w:szCs w:val="24"/>
              </w:rPr>
              <w:t>Mayıs</w:t>
            </w:r>
            <w:r w:rsidRPr="007E3630">
              <w:rPr>
                <w:rFonts w:ascii="Times New Roman" w:hAnsi="Times New Roman" w:cs="Times New Roman"/>
                <w:b/>
                <w:sz w:val="24"/>
                <w:szCs w:val="24"/>
              </w:rPr>
              <w:t xml:space="preserve"> 20</w:t>
            </w:r>
            <w:r>
              <w:rPr>
                <w:rFonts w:ascii="Times New Roman" w:hAnsi="Times New Roman" w:cs="Times New Roman"/>
                <w:b/>
                <w:sz w:val="24"/>
                <w:szCs w:val="24"/>
              </w:rPr>
              <w:t>2</w:t>
            </w:r>
            <w:r w:rsidRPr="007E3630">
              <w:rPr>
                <w:rFonts w:ascii="Times New Roman" w:hAnsi="Times New Roman" w:cs="Times New Roman"/>
                <w:b/>
                <w:sz w:val="24"/>
                <w:szCs w:val="24"/>
              </w:rPr>
              <w:t>5</w:t>
            </w:r>
          </w:p>
        </w:tc>
      </w:tr>
      <w:tr w:rsidR="00302F4C" w14:paraId="6F7AEA69" w14:textId="77777777" w:rsidTr="00D050F1">
        <w:trPr>
          <w:trHeight w:val="828"/>
          <w:jc w:val="center"/>
        </w:trPr>
        <w:tc>
          <w:tcPr>
            <w:tcW w:w="790" w:type="dxa"/>
            <w:vAlign w:val="center"/>
          </w:tcPr>
          <w:p w14:paraId="107363BB" w14:textId="30D3CD50" w:rsidR="00302F4C" w:rsidRPr="00857337" w:rsidRDefault="00F77E1F" w:rsidP="00D050F1">
            <w:pPr>
              <w:jc w:val="center"/>
              <w:rPr>
                <w:rFonts w:ascii="Times New Roman" w:hAnsi="Times New Roman" w:cs="Times New Roman"/>
                <w:b/>
                <w:sz w:val="24"/>
                <w:szCs w:val="24"/>
              </w:rPr>
            </w:pPr>
            <w:r>
              <w:rPr>
                <w:rFonts w:ascii="Times New Roman" w:hAnsi="Times New Roman" w:cs="Times New Roman"/>
                <w:b/>
                <w:sz w:val="24"/>
                <w:szCs w:val="24"/>
              </w:rPr>
              <w:t>3</w:t>
            </w:r>
          </w:p>
        </w:tc>
        <w:tc>
          <w:tcPr>
            <w:tcW w:w="5584" w:type="dxa"/>
            <w:vAlign w:val="center"/>
          </w:tcPr>
          <w:p w14:paraId="35C5B475" w14:textId="77777777" w:rsidR="00302F4C" w:rsidRDefault="00302F4C" w:rsidP="00D050F1">
            <w:pPr>
              <w:rPr>
                <w:rFonts w:ascii="Times New Roman" w:hAnsi="Times New Roman" w:cs="Times New Roman"/>
                <w:sz w:val="24"/>
                <w:szCs w:val="24"/>
              </w:rPr>
            </w:pPr>
            <w:r>
              <w:rPr>
                <w:rFonts w:ascii="Times New Roman" w:hAnsi="Times New Roman" w:cs="Times New Roman"/>
                <w:sz w:val="24"/>
                <w:szCs w:val="24"/>
              </w:rPr>
              <w:t>Ön elemenin yapılması</w:t>
            </w:r>
          </w:p>
        </w:tc>
        <w:tc>
          <w:tcPr>
            <w:tcW w:w="3686" w:type="dxa"/>
            <w:vAlign w:val="center"/>
          </w:tcPr>
          <w:p w14:paraId="7CA8B6D4" w14:textId="2C47D4E2" w:rsidR="00302F4C" w:rsidRPr="00650397" w:rsidRDefault="00F77E1F" w:rsidP="00D050F1">
            <w:pPr>
              <w:jc w:val="center"/>
              <w:rPr>
                <w:rFonts w:ascii="Times New Roman" w:hAnsi="Times New Roman" w:cs="Times New Roman"/>
                <w:sz w:val="24"/>
                <w:szCs w:val="24"/>
              </w:rPr>
            </w:pPr>
            <w:r>
              <w:rPr>
                <w:rFonts w:ascii="Times New Roman" w:hAnsi="Times New Roman" w:cs="Times New Roman"/>
                <w:b/>
                <w:sz w:val="24"/>
                <w:szCs w:val="24"/>
              </w:rPr>
              <w:t>12</w:t>
            </w:r>
            <w:r w:rsidRPr="007E3630">
              <w:rPr>
                <w:rFonts w:ascii="Times New Roman" w:hAnsi="Times New Roman" w:cs="Times New Roman"/>
                <w:b/>
                <w:sz w:val="24"/>
                <w:szCs w:val="24"/>
              </w:rPr>
              <w:t xml:space="preserve">– </w:t>
            </w:r>
            <w:r>
              <w:rPr>
                <w:rFonts w:ascii="Times New Roman" w:hAnsi="Times New Roman" w:cs="Times New Roman"/>
                <w:b/>
                <w:sz w:val="24"/>
                <w:szCs w:val="24"/>
              </w:rPr>
              <w:t>15</w:t>
            </w:r>
            <w:r w:rsidRPr="007E3630">
              <w:rPr>
                <w:rFonts w:ascii="Times New Roman" w:hAnsi="Times New Roman" w:cs="Times New Roman"/>
                <w:b/>
                <w:sz w:val="24"/>
                <w:szCs w:val="24"/>
              </w:rPr>
              <w:t xml:space="preserve"> </w:t>
            </w:r>
            <w:r>
              <w:rPr>
                <w:rFonts w:ascii="Times New Roman" w:hAnsi="Times New Roman" w:cs="Times New Roman"/>
                <w:b/>
                <w:sz w:val="24"/>
                <w:szCs w:val="24"/>
              </w:rPr>
              <w:t>Mayıs</w:t>
            </w:r>
            <w:r w:rsidRPr="007E3630">
              <w:rPr>
                <w:rFonts w:ascii="Times New Roman" w:hAnsi="Times New Roman" w:cs="Times New Roman"/>
                <w:b/>
                <w:sz w:val="24"/>
                <w:szCs w:val="24"/>
              </w:rPr>
              <w:t xml:space="preserve"> 20</w:t>
            </w:r>
            <w:r>
              <w:rPr>
                <w:rFonts w:ascii="Times New Roman" w:hAnsi="Times New Roman" w:cs="Times New Roman"/>
                <w:b/>
                <w:sz w:val="24"/>
                <w:szCs w:val="24"/>
              </w:rPr>
              <w:t>2</w:t>
            </w:r>
            <w:r w:rsidRPr="007E3630">
              <w:rPr>
                <w:rFonts w:ascii="Times New Roman" w:hAnsi="Times New Roman" w:cs="Times New Roman"/>
                <w:b/>
                <w:sz w:val="24"/>
                <w:szCs w:val="24"/>
              </w:rPr>
              <w:t>5</w:t>
            </w:r>
          </w:p>
        </w:tc>
      </w:tr>
      <w:tr w:rsidR="00302F4C" w14:paraId="2953AE71" w14:textId="77777777" w:rsidTr="00D050F1">
        <w:trPr>
          <w:trHeight w:val="828"/>
          <w:jc w:val="center"/>
        </w:trPr>
        <w:tc>
          <w:tcPr>
            <w:tcW w:w="790" w:type="dxa"/>
            <w:vAlign w:val="center"/>
          </w:tcPr>
          <w:p w14:paraId="597FA0AD" w14:textId="470EEB96" w:rsidR="00302F4C" w:rsidRPr="00857337" w:rsidRDefault="00F77E1F" w:rsidP="00D050F1">
            <w:pPr>
              <w:jc w:val="center"/>
              <w:rPr>
                <w:rFonts w:ascii="Times New Roman" w:hAnsi="Times New Roman" w:cs="Times New Roman"/>
                <w:b/>
                <w:sz w:val="24"/>
                <w:szCs w:val="24"/>
              </w:rPr>
            </w:pPr>
            <w:r>
              <w:rPr>
                <w:rFonts w:ascii="Times New Roman" w:hAnsi="Times New Roman" w:cs="Times New Roman"/>
                <w:b/>
                <w:sz w:val="24"/>
                <w:szCs w:val="24"/>
              </w:rPr>
              <w:t>4</w:t>
            </w:r>
          </w:p>
        </w:tc>
        <w:tc>
          <w:tcPr>
            <w:tcW w:w="5584" w:type="dxa"/>
            <w:vAlign w:val="center"/>
          </w:tcPr>
          <w:p w14:paraId="1043E14C" w14:textId="77777777" w:rsidR="0081385B" w:rsidRPr="0081385B" w:rsidRDefault="0081385B" w:rsidP="00D050F1">
            <w:pPr>
              <w:pStyle w:val="AralkYok"/>
              <w:rPr>
                <w:rFonts w:ascii="Times New Roman" w:hAnsi="Times New Roman" w:cs="Times New Roman"/>
                <w:sz w:val="24"/>
                <w:szCs w:val="24"/>
              </w:rPr>
            </w:pPr>
            <w:r w:rsidRPr="0081385B">
              <w:rPr>
                <w:rFonts w:ascii="Times New Roman" w:hAnsi="Times New Roman" w:cs="Times New Roman"/>
                <w:sz w:val="24"/>
                <w:szCs w:val="24"/>
              </w:rPr>
              <w:t>*Yarışmada çalın</w:t>
            </w:r>
            <w:r w:rsidR="00531D17">
              <w:rPr>
                <w:rFonts w:ascii="Times New Roman" w:hAnsi="Times New Roman" w:cs="Times New Roman"/>
                <w:sz w:val="24"/>
                <w:szCs w:val="24"/>
              </w:rPr>
              <w:t xml:space="preserve">acak olan eserlerin provaları, </w:t>
            </w:r>
            <w:r w:rsidRPr="0081385B">
              <w:rPr>
                <w:rFonts w:ascii="Times New Roman" w:hAnsi="Times New Roman" w:cs="Times New Roman"/>
                <w:sz w:val="24"/>
                <w:szCs w:val="24"/>
              </w:rPr>
              <w:t xml:space="preserve"> </w:t>
            </w:r>
          </w:p>
          <w:p w14:paraId="1726C8EC" w14:textId="70757F5C" w:rsidR="00302F4C" w:rsidRPr="0081385B" w:rsidRDefault="0081385B" w:rsidP="00D050F1">
            <w:pPr>
              <w:pStyle w:val="AralkYok"/>
            </w:pPr>
            <w:r w:rsidRPr="0081385B">
              <w:rPr>
                <w:rFonts w:ascii="Times New Roman" w:hAnsi="Times New Roman" w:cs="Times New Roman"/>
                <w:sz w:val="24"/>
                <w:szCs w:val="24"/>
              </w:rPr>
              <w:t>*Finale kalan öğrencilerle  son prova</w:t>
            </w:r>
          </w:p>
        </w:tc>
        <w:tc>
          <w:tcPr>
            <w:tcW w:w="3686" w:type="dxa"/>
            <w:vAlign w:val="center"/>
          </w:tcPr>
          <w:p w14:paraId="45F6D4EF" w14:textId="36DF6E7C" w:rsidR="00302F4C" w:rsidRPr="00531D17" w:rsidRDefault="00F77E1F" w:rsidP="00D050F1">
            <w:pPr>
              <w:spacing w:line="276" w:lineRule="auto"/>
              <w:jc w:val="center"/>
              <w:rPr>
                <w:rFonts w:ascii="Times New Roman" w:eastAsia="Calibri" w:hAnsi="Times New Roman" w:cs="Times New Roman"/>
                <w:sz w:val="24"/>
                <w:szCs w:val="24"/>
              </w:rPr>
            </w:pPr>
            <w:r w:rsidRPr="00650397">
              <w:rPr>
                <w:rFonts w:ascii="Times New Roman" w:hAnsi="Times New Roman" w:cs="Times New Roman"/>
                <w:b/>
                <w:sz w:val="24"/>
                <w:szCs w:val="24"/>
              </w:rPr>
              <w:t>2</w:t>
            </w:r>
            <w:r w:rsidR="00A93ED6">
              <w:rPr>
                <w:rFonts w:ascii="Times New Roman" w:hAnsi="Times New Roman" w:cs="Times New Roman"/>
                <w:b/>
                <w:sz w:val="24"/>
                <w:szCs w:val="24"/>
              </w:rPr>
              <w:t>1</w:t>
            </w:r>
            <w:r w:rsidRPr="00650397">
              <w:rPr>
                <w:rFonts w:ascii="Times New Roman" w:hAnsi="Times New Roman" w:cs="Times New Roman"/>
                <w:b/>
                <w:sz w:val="24"/>
                <w:szCs w:val="24"/>
              </w:rPr>
              <w:t xml:space="preserve"> Mayıs 20</w:t>
            </w:r>
            <w:r>
              <w:rPr>
                <w:rFonts w:ascii="Times New Roman" w:hAnsi="Times New Roman" w:cs="Times New Roman"/>
                <w:b/>
                <w:sz w:val="24"/>
                <w:szCs w:val="24"/>
              </w:rPr>
              <w:t>2</w:t>
            </w:r>
            <w:r w:rsidRPr="00650397">
              <w:rPr>
                <w:rFonts w:ascii="Times New Roman" w:hAnsi="Times New Roman" w:cs="Times New Roman"/>
                <w:b/>
                <w:sz w:val="24"/>
                <w:szCs w:val="24"/>
              </w:rPr>
              <w:t xml:space="preserve">5 </w:t>
            </w:r>
            <w:r w:rsidR="00A93ED6">
              <w:rPr>
                <w:rFonts w:ascii="Times New Roman" w:hAnsi="Times New Roman" w:cs="Times New Roman"/>
                <w:b/>
                <w:sz w:val="24"/>
                <w:szCs w:val="24"/>
              </w:rPr>
              <w:t>ÇARŞAMBA</w:t>
            </w:r>
            <w:r w:rsidRPr="007E3630">
              <w:rPr>
                <w:rFonts w:ascii="Times New Roman" w:hAnsi="Times New Roman" w:cs="Times New Roman"/>
                <w:sz w:val="24"/>
                <w:szCs w:val="24"/>
              </w:rPr>
              <w:t xml:space="preserve"> günü </w:t>
            </w:r>
            <w:r>
              <w:rPr>
                <w:rFonts w:ascii="Times New Roman" w:hAnsi="Times New Roman" w:cs="Times New Roman"/>
                <w:sz w:val="24"/>
                <w:szCs w:val="24"/>
              </w:rPr>
              <w:t>saat 13</w:t>
            </w:r>
            <w:r w:rsidRPr="007E3630">
              <w:rPr>
                <w:rFonts w:ascii="Times New Roman" w:hAnsi="Times New Roman" w:cs="Times New Roman"/>
                <w:sz w:val="24"/>
                <w:szCs w:val="24"/>
              </w:rPr>
              <w:t>:00</w:t>
            </w:r>
            <w:r>
              <w:rPr>
                <w:rFonts w:ascii="Times New Roman" w:hAnsi="Times New Roman" w:cs="Times New Roman"/>
                <w:sz w:val="24"/>
                <w:szCs w:val="24"/>
              </w:rPr>
              <w:t>.</w:t>
            </w:r>
          </w:p>
        </w:tc>
      </w:tr>
      <w:tr w:rsidR="00531D17" w14:paraId="0D0E5C06" w14:textId="77777777" w:rsidTr="00D050F1">
        <w:trPr>
          <w:trHeight w:val="828"/>
          <w:jc w:val="center"/>
        </w:trPr>
        <w:tc>
          <w:tcPr>
            <w:tcW w:w="790" w:type="dxa"/>
            <w:vAlign w:val="center"/>
          </w:tcPr>
          <w:p w14:paraId="1C72B7AC" w14:textId="1B39E7C9" w:rsidR="00531D17" w:rsidRPr="00857337" w:rsidRDefault="00F77E1F" w:rsidP="00D050F1">
            <w:pPr>
              <w:jc w:val="center"/>
              <w:rPr>
                <w:rFonts w:ascii="Times New Roman" w:hAnsi="Times New Roman" w:cs="Times New Roman"/>
                <w:b/>
                <w:sz w:val="24"/>
                <w:szCs w:val="24"/>
              </w:rPr>
            </w:pPr>
            <w:r>
              <w:rPr>
                <w:rFonts w:ascii="Times New Roman" w:hAnsi="Times New Roman" w:cs="Times New Roman"/>
                <w:b/>
                <w:sz w:val="24"/>
                <w:szCs w:val="24"/>
              </w:rPr>
              <w:t>5</w:t>
            </w:r>
          </w:p>
        </w:tc>
        <w:tc>
          <w:tcPr>
            <w:tcW w:w="5584" w:type="dxa"/>
            <w:vAlign w:val="center"/>
          </w:tcPr>
          <w:p w14:paraId="77FCF661" w14:textId="77777777" w:rsidR="00531D17" w:rsidRDefault="00531D17" w:rsidP="00D050F1">
            <w:pPr>
              <w:spacing w:line="276" w:lineRule="auto"/>
              <w:rPr>
                <w:rFonts w:ascii="Times New Roman" w:eastAsia="Calibri" w:hAnsi="Times New Roman" w:cs="Times New Roman"/>
                <w:sz w:val="24"/>
                <w:szCs w:val="24"/>
              </w:rPr>
            </w:pPr>
            <w:r>
              <w:rPr>
                <w:rFonts w:ascii="Times New Roman" w:eastAsia="Calibri" w:hAnsi="Times New Roman" w:cs="Times New Roman"/>
                <w:sz w:val="24"/>
                <w:szCs w:val="24"/>
              </w:rPr>
              <w:t>Final Yarışması</w:t>
            </w:r>
          </w:p>
        </w:tc>
        <w:tc>
          <w:tcPr>
            <w:tcW w:w="3686" w:type="dxa"/>
            <w:vAlign w:val="center"/>
          </w:tcPr>
          <w:p w14:paraId="12DE5D3B" w14:textId="77777777" w:rsidR="00531D17" w:rsidRDefault="00F77E1F" w:rsidP="00D050F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A93ED6">
              <w:rPr>
                <w:rFonts w:ascii="Times New Roman" w:hAnsi="Times New Roman" w:cs="Times New Roman"/>
                <w:b/>
                <w:sz w:val="24"/>
                <w:szCs w:val="24"/>
              </w:rPr>
              <w:t>2</w:t>
            </w:r>
            <w:r w:rsidRPr="007E3630">
              <w:rPr>
                <w:rFonts w:ascii="Times New Roman" w:hAnsi="Times New Roman" w:cs="Times New Roman"/>
                <w:b/>
                <w:sz w:val="24"/>
                <w:szCs w:val="24"/>
              </w:rPr>
              <w:t xml:space="preserve"> Mayıs 20</w:t>
            </w:r>
            <w:r>
              <w:rPr>
                <w:rFonts w:ascii="Times New Roman" w:hAnsi="Times New Roman" w:cs="Times New Roman"/>
                <w:b/>
                <w:sz w:val="24"/>
                <w:szCs w:val="24"/>
              </w:rPr>
              <w:t>25</w:t>
            </w:r>
            <w:r w:rsidRPr="007E3630">
              <w:rPr>
                <w:rFonts w:ascii="Times New Roman" w:hAnsi="Times New Roman" w:cs="Times New Roman"/>
                <w:b/>
                <w:sz w:val="24"/>
                <w:szCs w:val="24"/>
              </w:rPr>
              <w:t xml:space="preserve"> </w:t>
            </w:r>
            <w:r w:rsidR="00A93ED6">
              <w:rPr>
                <w:rFonts w:ascii="Times New Roman" w:hAnsi="Times New Roman" w:cs="Times New Roman"/>
                <w:b/>
                <w:sz w:val="24"/>
                <w:szCs w:val="24"/>
              </w:rPr>
              <w:t>PERŞEMBE</w:t>
            </w:r>
            <w:r>
              <w:rPr>
                <w:rFonts w:ascii="Times New Roman" w:hAnsi="Times New Roman" w:cs="Times New Roman"/>
                <w:b/>
                <w:sz w:val="24"/>
                <w:szCs w:val="24"/>
              </w:rPr>
              <w:t>.</w:t>
            </w:r>
            <w:r w:rsidR="00A93ED6">
              <w:rPr>
                <w:rFonts w:ascii="Times New Roman" w:hAnsi="Times New Roman" w:cs="Times New Roman"/>
                <w:b/>
                <w:sz w:val="24"/>
                <w:szCs w:val="24"/>
              </w:rPr>
              <w:t xml:space="preserve"> </w:t>
            </w:r>
          </w:p>
          <w:p w14:paraId="3E84F095" w14:textId="20DBEEA3" w:rsidR="00A93ED6" w:rsidRPr="00650397" w:rsidRDefault="00A93ED6" w:rsidP="00D050F1">
            <w:pPr>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Saat : 13.00</w:t>
            </w:r>
            <w:r w:rsidR="00A0412D">
              <w:rPr>
                <w:rFonts w:ascii="Times New Roman" w:eastAsia="Calibri" w:hAnsi="Times New Roman" w:cs="Times New Roman"/>
                <w:sz w:val="24"/>
                <w:szCs w:val="24"/>
              </w:rPr>
              <w:t>.</w:t>
            </w:r>
          </w:p>
        </w:tc>
      </w:tr>
    </w:tbl>
    <w:p w14:paraId="7AED0820" w14:textId="77777777" w:rsidR="002B2A05" w:rsidRDefault="002B2A05" w:rsidP="003E3F3B">
      <w:pPr>
        <w:spacing w:after="200" w:line="276" w:lineRule="auto"/>
        <w:jc w:val="both"/>
        <w:rPr>
          <w:rFonts w:ascii="Times New Roman" w:hAnsi="Times New Roman" w:cs="Times New Roman"/>
          <w:b/>
          <w:sz w:val="24"/>
          <w:szCs w:val="24"/>
        </w:rPr>
      </w:pPr>
    </w:p>
    <w:p w14:paraId="725DAB6F" w14:textId="77777777" w:rsidR="002B2A05" w:rsidRDefault="002B2A05">
      <w:pPr>
        <w:rPr>
          <w:rFonts w:ascii="Times New Roman" w:hAnsi="Times New Roman" w:cs="Times New Roman"/>
          <w:b/>
          <w:sz w:val="24"/>
          <w:szCs w:val="24"/>
        </w:rPr>
      </w:pPr>
      <w:r>
        <w:rPr>
          <w:rFonts w:ascii="Times New Roman" w:hAnsi="Times New Roman" w:cs="Times New Roman"/>
          <w:b/>
          <w:sz w:val="24"/>
          <w:szCs w:val="24"/>
        </w:rPr>
        <w:br w:type="page"/>
      </w:r>
    </w:p>
    <w:p w14:paraId="0E86AC40" w14:textId="77777777" w:rsidR="00650397" w:rsidRDefault="002B2A05" w:rsidP="002B2A05">
      <w:pPr>
        <w:spacing w:after="200" w:line="276" w:lineRule="auto"/>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  </w:t>
      </w:r>
      <w:r>
        <w:rPr>
          <w:rFonts w:ascii="Times New Roman" w:hAnsi="Times New Roman" w:cs="Times New Roman"/>
          <w:b/>
          <w:sz w:val="24"/>
          <w:szCs w:val="24"/>
        </w:rPr>
        <w:tab/>
        <w:t>EK-1</w:t>
      </w:r>
    </w:p>
    <w:p w14:paraId="5F8ACE84" w14:textId="77777777" w:rsidR="00B55433" w:rsidRDefault="00B55433" w:rsidP="001446D3">
      <w:pPr>
        <w:ind w:left="360"/>
        <w:jc w:val="both"/>
        <w:rPr>
          <w:rFonts w:ascii="Times New Roman" w:hAnsi="Times New Roman" w:cs="Times New Roman"/>
          <w:sz w:val="24"/>
          <w:szCs w:val="24"/>
        </w:rPr>
      </w:pPr>
    </w:p>
    <w:tbl>
      <w:tblPr>
        <w:tblStyle w:val="TabloKlavuzu"/>
        <w:tblW w:w="10490"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4A0" w:firstRow="1" w:lastRow="0" w:firstColumn="1" w:lastColumn="0" w:noHBand="0" w:noVBand="1"/>
      </w:tblPr>
      <w:tblGrid>
        <w:gridCol w:w="2625"/>
        <w:gridCol w:w="2538"/>
        <w:gridCol w:w="1265"/>
        <w:gridCol w:w="1456"/>
        <w:gridCol w:w="1134"/>
        <w:gridCol w:w="1472"/>
      </w:tblGrid>
      <w:tr w:rsidR="00B55433" w:rsidRPr="00B55433" w14:paraId="4C2FC0CC" w14:textId="77777777" w:rsidTr="00EF792F">
        <w:trPr>
          <w:jc w:val="center"/>
        </w:trPr>
        <w:tc>
          <w:tcPr>
            <w:tcW w:w="10490" w:type="dxa"/>
            <w:gridSpan w:val="6"/>
          </w:tcPr>
          <w:p w14:paraId="6B2191CA" w14:textId="71F4375F" w:rsidR="00B55433" w:rsidRPr="007E3630" w:rsidRDefault="00EB6A62" w:rsidP="00B55433">
            <w:pPr>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KÜÇÜKÇEKMECE İLÇE</w:t>
            </w:r>
            <w:r w:rsidR="00B55433" w:rsidRPr="007E3630">
              <w:rPr>
                <w:rFonts w:ascii="Times New Roman" w:eastAsia="Times New Roman" w:hAnsi="Times New Roman" w:cs="Times New Roman"/>
                <w:b/>
                <w:sz w:val="24"/>
                <w:szCs w:val="24"/>
                <w:lang w:eastAsia="tr-TR"/>
              </w:rPr>
              <w:t xml:space="preserve"> MİLLÎ EĞİTİM MÜDÜRLÜĞÜ</w:t>
            </w:r>
          </w:p>
          <w:p w14:paraId="01E2EB8C" w14:textId="77777777" w:rsidR="00B55433" w:rsidRDefault="00B55433" w:rsidP="00B55433">
            <w:pPr>
              <w:jc w:val="center"/>
              <w:rPr>
                <w:rFonts w:ascii="Times New Roman" w:eastAsia="Times New Roman" w:hAnsi="Times New Roman" w:cs="Times New Roman"/>
                <w:b/>
                <w:sz w:val="24"/>
                <w:szCs w:val="24"/>
                <w:lang w:eastAsia="tr-TR"/>
              </w:rPr>
            </w:pPr>
            <w:r w:rsidRPr="007E3630">
              <w:rPr>
                <w:rFonts w:ascii="Times New Roman" w:eastAsia="Times New Roman" w:hAnsi="Times New Roman" w:cs="Times New Roman"/>
                <w:b/>
                <w:sz w:val="24"/>
                <w:szCs w:val="24"/>
                <w:lang w:eastAsia="tr-TR"/>
              </w:rPr>
              <w:t>LİSELER ARASI “TÜRK HALK MÜZİĞİ VE TÜRK SANAT MÜZİĞİ SES YARIŞMASI”</w:t>
            </w:r>
          </w:p>
          <w:p w14:paraId="79730264" w14:textId="77777777" w:rsidR="00B55433" w:rsidRPr="00B55433" w:rsidRDefault="00B55433" w:rsidP="00B55433">
            <w:pPr>
              <w:jc w:val="center"/>
              <w:rPr>
                <w:rFonts w:ascii="Times New Roman" w:hAnsi="Times New Roman" w:cs="Times New Roman"/>
                <w:sz w:val="24"/>
                <w:szCs w:val="24"/>
              </w:rPr>
            </w:pPr>
            <w:r>
              <w:rPr>
                <w:rFonts w:ascii="Times New Roman" w:eastAsia="Times New Roman" w:hAnsi="Times New Roman" w:cs="Times New Roman"/>
                <w:b/>
                <w:sz w:val="24"/>
                <w:szCs w:val="24"/>
                <w:lang w:eastAsia="tr-TR"/>
              </w:rPr>
              <w:t>BAŞVURU FORMU</w:t>
            </w:r>
          </w:p>
        </w:tc>
      </w:tr>
      <w:tr w:rsidR="00B55433" w:rsidRPr="00B55433" w14:paraId="5E9CCBBB" w14:textId="77777777" w:rsidTr="00EF792F">
        <w:trPr>
          <w:jc w:val="center"/>
        </w:trPr>
        <w:tc>
          <w:tcPr>
            <w:tcW w:w="2625" w:type="dxa"/>
            <w:vMerge w:val="restart"/>
            <w:vAlign w:val="center"/>
          </w:tcPr>
          <w:p w14:paraId="5F043670" w14:textId="77777777" w:rsidR="00B55433" w:rsidRPr="00650397" w:rsidRDefault="00B55433" w:rsidP="00B55433">
            <w:pPr>
              <w:jc w:val="both"/>
              <w:rPr>
                <w:rFonts w:ascii="Times New Roman" w:hAnsi="Times New Roman" w:cs="Times New Roman"/>
                <w:b/>
                <w:sz w:val="24"/>
                <w:szCs w:val="24"/>
              </w:rPr>
            </w:pPr>
            <w:r w:rsidRPr="00650397">
              <w:rPr>
                <w:rFonts w:ascii="Times New Roman" w:hAnsi="Times New Roman" w:cs="Times New Roman"/>
                <w:b/>
                <w:sz w:val="24"/>
                <w:szCs w:val="24"/>
              </w:rPr>
              <w:t>OKULUN</w:t>
            </w:r>
          </w:p>
        </w:tc>
        <w:tc>
          <w:tcPr>
            <w:tcW w:w="2538" w:type="dxa"/>
          </w:tcPr>
          <w:p w14:paraId="3FA948D8" w14:textId="77777777" w:rsidR="00B55433" w:rsidRPr="00B55433" w:rsidRDefault="00B55433" w:rsidP="00B55433">
            <w:pPr>
              <w:jc w:val="both"/>
              <w:rPr>
                <w:rFonts w:ascii="Times New Roman" w:hAnsi="Times New Roman" w:cs="Times New Roman"/>
                <w:sz w:val="24"/>
                <w:szCs w:val="24"/>
              </w:rPr>
            </w:pPr>
            <w:r>
              <w:rPr>
                <w:rFonts w:ascii="Times New Roman" w:hAnsi="Times New Roman" w:cs="Times New Roman"/>
                <w:sz w:val="24"/>
                <w:szCs w:val="24"/>
              </w:rPr>
              <w:t>ADI</w:t>
            </w:r>
          </w:p>
        </w:tc>
        <w:tc>
          <w:tcPr>
            <w:tcW w:w="5327" w:type="dxa"/>
            <w:gridSpan w:val="4"/>
          </w:tcPr>
          <w:p w14:paraId="5C5C5E5C" w14:textId="77777777" w:rsidR="00B55433" w:rsidRPr="00B55433" w:rsidRDefault="00B55433" w:rsidP="00B55433">
            <w:pPr>
              <w:jc w:val="both"/>
              <w:rPr>
                <w:rFonts w:ascii="Times New Roman" w:hAnsi="Times New Roman" w:cs="Times New Roman"/>
                <w:sz w:val="24"/>
                <w:szCs w:val="24"/>
              </w:rPr>
            </w:pPr>
          </w:p>
        </w:tc>
      </w:tr>
      <w:tr w:rsidR="00B55433" w:rsidRPr="00B55433" w14:paraId="5FEA5693" w14:textId="77777777" w:rsidTr="00EF792F">
        <w:trPr>
          <w:jc w:val="center"/>
        </w:trPr>
        <w:tc>
          <w:tcPr>
            <w:tcW w:w="2625" w:type="dxa"/>
            <w:vMerge/>
            <w:vAlign w:val="center"/>
          </w:tcPr>
          <w:p w14:paraId="4040BCBF" w14:textId="77777777" w:rsidR="00B55433" w:rsidRPr="00650397" w:rsidRDefault="00B55433" w:rsidP="00B55433">
            <w:pPr>
              <w:jc w:val="both"/>
              <w:rPr>
                <w:rFonts w:ascii="Times New Roman" w:hAnsi="Times New Roman" w:cs="Times New Roman"/>
                <w:b/>
                <w:sz w:val="24"/>
                <w:szCs w:val="24"/>
              </w:rPr>
            </w:pPr>
          </w:p>
        </w:tc>
        <w:tc>
          <w:tcPr>
            <w:tcW w:w="2538" w:type="dxa"/>
          </w:tcPr>
          <w:p w14:paraId="0E95AFE0" w14:textId="77777777" w:rsidR="00B55433" w:rsidRPr="00B55433" w:rsidRDefault="00B55433" w:rsidP="00B55433">
            <w:pPr>
              <w:jc w:val="both"/>
              <w:rPr>
                <w:rFonts w:ascii="Times New Roman" w:hAnsi="Times New Roman" w:cs="Times New Roman"/>
                <w:sz w:val="24"/>
                <w:szCs w:val="24"/>
              </w:rPr>
            </w:pPr>
            <w:r>
              <w:rPr>
                <w:rFonts w:ascii="Times New Roman" w:hAnsi="Times New Roman" w:cs="Times New Roman"/>
                <w:sz w:val="24"/>
                <w:szCs w:val="24"/>
              </w:rPr>
              <w:t>İLÇESİ</w:t>
            </w:r>
          </w:p>
        </w:tc>
        <w:tc>
          <w:tcPr>
            <w:tcW w:w="5327" w:type="dxa"/>
            <w:gridSpan w:val="4"/>
          </w:tcPr>
          <w:p w14:paraId="1F88D89A" w14:textId="77777777" w:rsidR="00B55433" w:rsidRPr="00B55433" w:rsidRDefault="00B55433" w:rsidP="00B55433">
            <w:pPr>
              <w:jc w:val="both"/>
              <w:rPr>
                <w:rFonts w:ascii="Times New Roman" w:hAnsi="Times New Roman" w:cs="Times New Roman"/>
                <w:sz w:val="24"/>
                <w:szCs w:val="24"/>
              </w:rPr>
            </w:pPr>
          </w:p>
        </w:tc>
      </w:tr>
      <w:tr w:rsidR="00B55433" w:rsidRPr="00B55433" w14:paraId="71BA7EE3" w14:textId="77777777" w:rsidTr="00EF792F">
        <w:trPr>
          <w:jc w:val="center"/>
        </w:trPr>
        <w:tc>
          <w:tcPr>
            <w:tcW w:w="2625" w:type="dxa"/>
            <w:vMerge/>
            <w:vAlign w:val="center"/>
          </w:tcPr>
          <w:p w14:paraId="3C081BF2" w14:textId="77777777" w:rsidR="00B55433" w:rsidRPr="00650397" w:rsidRDefault="00B55433" w:rsidP="00B55433">
            <w:pPr>
              <w:jc w:val="both"/>
              <w:rPr>
                <w:rFonts w:ascii="Times New Roman" w:hAnsi="Times New Roman" w:cs="Times New Roman"/>
                <w:b/>
                <w:sz w:val="24"/>
                <w:szCs w:val="24"/>
              </w:rPr>
            </w:pPr>
          </w:p>
        </w:tc>
        <w:tc>
          <w:tcPr>
            <w:tcW w:w="2538" w:type="dxa"/>
          </w:tcPr>
          <w:p w14:paraId="1E24E4E3" w14:textId="77777777" w:rsidR="00B55433" w:rsidRPr="00B55433" w:rsidRDefault="00B55433" w:rsidP="00B55433">
            <w:pPr>
              <w:jc w:val="both"/>
              <w:rPr>
                <w:rFonts w:ascii="Times New Roman" w:hAnsi="Times New Roman" w:cs="Times New Roman"/>
                <w:sz w:val="24"/>
                <w:szCs w:val="24"/>
              </w:rPr>
            </w:pPr>
            <w:r>
              <w:rPr>
                <w:rFonts w:ascii="Times New Roman" w:hAnsi="Times New Roman" w:cs="Times New Roman"/>
                <w:sz w:val="24"/>
                <w:szCs w:val="24"/>
              </w:rPr>
              <w:t>YETKİLİ İSİM</w:t>
            </w:r>
          </w:p>
        </w:tc>
        <w:tc>
          <w:tcPr>
            <w:tcW w:w="5327" w:type="dxa"/>
            <w:gridSpan w:val="4"/>
          </w:tcPr>
          <w:p w14:paraId="086DA75E" w14:textId="77777777" w:rsidR="00B55433" w:rsidRPr="00B55433" w:rsidRDefault="00B55433" w:rsidP="00B55433">
            <w:pPr>
              <w:jc w:val="both"/>
              <w:rPr>
                <w:rFonts w:ascii="Times New Roman" w:hAnsi="Times New Roman" w:cs="Times New Roman"/>
                <w:sz w:val="24"/>
                <w:szCs w:val="24"/>
              </w:rPr>
            </w:pPr>
          </w:p>
        </w:tc>
      </w:tr>
      <w:tr w:rsidR="00B55433" w:rsidRPr="00B55433" w14:paraId="5CD390EA" w14:textId="77777777" w:rsidTr="00EF792F">
        <w:trPr>
          <w:jc w:val="center"/>
        </w:trPr>
        <w:tc>
          <w:tcPr>
            <w:tcW w:w="2625" w:type="dxa"/>
            <w:vMerge/>
            <w:vAlign w:val="center"/>
          </w:tcPr>
          <w:p w14:paraId="1AA2BE15" w14:textId="77777777" w:rsidR="00B55433" w:rsidRPr="00650397" w:rsidRDefault="00B55433" w:rsidP="00B55433">
            <w:pPr>
              <w:jc w:val="both"/>
              <w:rPr>
                <w:rFonts w:ascii="Times New Roman" w:hAnsi="Times New Roman" w:cs="Times New Roman"/>
                <w:b/>
                <w:sz w:val="24"/>
                <w:szCs w:val="24"/>
              </w:rPr>
            </w:pPr>
          </w:p>
        </w:tc>
        <w:tc>
          <w:tcPr>
            <w:tcW w:w="2538" w:type="dxa"/>
          </w:tcPr>
          <w:p w14:paraId="7062E998" w14:textId="77777777" w:rsidR="00B55433" w:rsidRPr="00B55433" w:rsidRDefault="00B55433" w:rsidP="00B55433">
            <w:pPr>
              <w:jc w:val="both"/>
              <w:rPr>
                <w:rFonts w:ascii="Times New Roman" w:hAnsi="Times New Roman" w:cs="Times New Roman"/>
                <w:sz w:val="24"/>
                <w:szCs w:val="24"/>
              </w:rPr>
            </w:pPr>
            <w:r>
              <w:rPr>
                <w:rFonts w:ascii="Times New Roman" w:hAnsi="Times New Roman" w:cs="Times New Roman"/>
                <w:sz w:val="24"/>
                <w:szCs w:val="24"/>
              </w:rPr>
              <w:t>GÖREVİ</w:t>
            </w:r>
          </w:p>
        </w:tc>
        <w:tc>
          <w:tcPr>
            <w:tcW w:w="5327" w:type="dxa"/>
            <w:gridSpan w:val="4"/>
          </w:tcPr>
          <w:p w14:paraId="1DA84E61" w14:textId="77777777" w:rsidR="00B55433" w:rsidRPr="00B55433" w:rsidRDefault="00B55433" w:rsidP="00B55433">
            <w:pPr>
              <w:jc w:val="both"/>
              <w:rPr>
                <w:rFonts w:ascii="Times New Roman" w:hAnsi="Times New Roman" w:cs="Times New Roman"/>
                <w:sz w:val="24"/>
                <w:szCs w:val="24"/>
              </w:rPr>
            </w:pPr>
          </w:p>
        </w:tc>
      </w:tr>
      <w:tr w:rsidR="00B55433" w:rsidRPr="00B55433" w14:paraId="4462863F" w14:textId="77777777" w:rsidTr="00EF792F">
        <w:trPr>
          <w:jc w:val="center"/>
        </w:trPr>
        <w:tc>
          <w:tcPr>
            <w:tcW w:w="2625" w:type="dxa"/>
            <w:vMerge/>
            <w:vAlign w:val="center"/>
          </w:tcPr>
          <w:p w14:paraId="3B6B4B42" w14:textId="77777777" w:rsidR="00B55433" w:rsidRPr="00650397" w:rsidRDefault="00B55433" w:rsidP="00B55433">
            <w:pPr>
              <w:jc w:val="both"/>
              <w:rPr>
                <w:rFonts w:ascii="Times New Roman" w:hAnsi="Times New Roman" w:cs="Times New Roman"/>
                <w:b/>
                <w:sz w:val="24"/>
                <w:szCs w:val="24"/>
              </w:rPr>
            </w:pPr>
          </w:p>
        </w:tc>
        <w:tc>
          <w:tcPr>
            <w:tcW w:w="2538" w:type="dxa"/>
          </w:tcPr>
          <w:p w14:paraId="1E32EC2F" w14:textId="77777777" w:rsidR="00B55433" w:rsidRPr="00B55433" w:rsidRDefault="00B55433" w:rsidP="00B55433">
            <w:pPr>
              <w:jc w:val="both"/>
              <w:rPr>
                <w:rFonts w:ascii="Times New Roman" w:hAnsi="Times New Roman" w:cs="Times New Roman"/>
                <w:sz w:val="24"/>
                <w:szCs w:val="24"/>
              </w:rPr>
            </w:pPr>
            <w:r>
              <w:rPr>
                <w:rFonts w:ascii="Times New Roman" w:hAnsi="Times New Roman" w:cs="Times New Roman"/>
                <w:sz w:val="24"/>
                <w:szCs w:val="24"/>
              </w:rPr>
              <w:t>TELEFON</w:t>
            </w:r>
          </w:p>
        </w:tc>
        <w:tc>
          <w:tcPr>
            <w:tcW w:w="5327" w:type="dxa"/>
            <w:gridSpan w:val="4"/>
          </w:tcPr>
          <w:p w14:paraId="229B8C4F" w14:textId="77777777" w:rsidR="00B55433" w:rsidRPr="00B55433" w:rsidRDefault="00B55433" w:rsidP="00B55433">
            <w:pPr>
              <w:jc w:val="both"/>
              <w:rPr>
                <w:rFonts w:ascii="Times New Roman" w:hAnsi="Times New Roman" w:cs="Times New Roman"/>
                <w:sz w:val="24"/>
                <w:szCs w:val="24"/>
              </w:rPr>
            </w:pPr>
          </w:p>
        </w:tc>
      </w:tr>
      <w:tr w:rsidR="00B55433" w:rsidRPr="00B55433" w14:paraId="34CDE65E" w14:textId="77777777" w:rsidTr="00EF792F">
        <w:trPr>
          <w:jc w:val="center"/>
        </w:trPr>
        <w:tc>
          <w:tcPr>
            <w:tcW w:w="2625" w:type="dxa"/>
            <w:vMerge/>
            <w:vAlign w:val="center"/>
          </w:tcPr>
          <w:p w14:paraId="12C4E6AC" w14:textId="77777777" w:rsidR="00B55433" w:rsidRPr="00650397" w:rsidRDefault="00B55433" w:rsidP="00B55433">
            <w:pPr>
              <w:jc w:val="both"/>
              <w:rPr>
                <w:rFonts w:ascii="Times New Roman" w:hAnsi="Times New Roman" w:cs="Times New Roman"/>
                <w:b/>
                <w:sz w:val="24"/>
                <w:szCs w:val="24"/>
              </w:rPr>
            </w:pPr>
          </w:p>
        </w:tc>
        <w:tc>
          <w:tcPr>
            <w:tcW w:w="2538" w:type="dxa"/>
          </w:tcPr>
          <w:p w14:paraId="26D20869" w14:textId="77777777" w:rsidR="00B55433" w:rsidRPr="00B55433" w:rsidRDefault="00B55433" w:rsidP="00B55433">
            <w:pPr>
              <w:jc w:val="both"/>
              <w:rPr>
                <w:rFonts w:ascii="Times New Roman" w:hAnsi="Times New Roman" w:cs="Times New Roman"/>
                <w:sz w:val="24"/>
                <w:szCs w:val="24"/>
              </w:rPr>
            </w:pPr>
            <w:r>
              <w:rPr>
                <w:rFonts w:ascii="Times New Roman" w:hAnsi="Times New Roman" w:cs="Times New Roman"/>
                <w:sz w:val="24"/>
                <w:szCs w:val="24"/>
              </w:rPr>
              <w:t>E – MAİL</w:t>
            </w:r>
          </w:p>
        </w:tc>
        <w:tc>
          <w:tcPr>
            <w:tcW w:w="5327" w:type="dxa"/>
            <w:gridSpan w:val="4"/>
          </w:tcPr>
          <w:p w14:paraId="62997943" w14:textId="77777777" w:rsidR="00B55433" w:rsidRPr="00B55433" w:rsidRDefault="00B55433" w:rsidP="00B55433">
            <w:pPr>
              <w:jc w:val="both"/>
              <w:rPr>
                <w:rFonts w:ascii="Times New Roman" w:hAnsi="Times New Roman" w:cs="Times New Roman"/>
                <w:sz w:val="24"/>
                <w:szCs w:val="24"/>
              </w:rPr>
            </w:pPr>
          </w:p>
        </w:tc>
      </w:tr>
      <w:tr w:rsidR="00B55433" w:rsidRPr="00B55433" w14:paraId="2A183033" w14:textId="77777777" w:rsidTr="00EF792F">
        <w:trPr>
          <w:jc w:val="center"/>
        </w:trPr>
        <w:tc>
          <w:tcPr>
            <w:tcW w:w="2625" w:type="dxa"/>
            <w:vMerge/>
            <w:vAlign w:val="center"/>
          </w:tcPr>
          <w:p w14:paraId="5A0B749F" w14:textId="77777777" w:rsidR="00B55433" w:rsidRPr="00650397" w:rsidRDefault="00B55433" w:rsidP="00B55433">
            <w:pPr>
              <w:jc w:val="both"/>
              <w:rPr>
                <w:rFonts w:ascii="Times New Roman" w:hAnsi="Times New Roman" w:cs="Times New Roman"/>
                <w:b/>
                <w:sz w:val="24"/>
                <w:szCs w:val="24"/>
              </w:rPr>
            </w:pPr>
          </w:p>
        </w:tc>
        <w:tc>
          <w:tcPr>
            <w:tcW w:w="2538" w:type="dxa"/>
          </w:tcPr>
          <w:p w14:paraId="0485D4C0" w14:textId="77777777" w:rsidR="00B55433" w:rsidRPr="00B55433" w:rsidRDefault="00B55433" w:rsidP="00B55433">
            <w:pPr>
              <w:jc w:val="both"/>
              <w:rPr>
                <w:rFonts w:ascii="Times New Roman" w:hAnsi="Times New Roman" w:cs="Times New Roman"/>
                <w:sz w:val="24"/>
                <w:szCs w:val="24"/>
              </w:rPr>
            </w:pPr>
            <w:r>
              <w:rPr>
                <w:rFonts w:ascii="Times New Roman" w:hAnsi="Times New Roman" w:cs="Times New Roman"/>
                <w:sz w:val="24"/>
                <w:szCs w:val="24"/>
              </w:rPr>
              <w:t>TARİH</w:t>
            </w:r>
          </w:p>
        </w:tc>
        <w:tc>
          <w:tcPr>
            <w:tcW w:w="5327" w:type="dxa"/>
            <w:gridSpan w:val="4"/>
          </w:tcPr>
          <w:p w14:paraId="1D3F8D30" w14:textId="77777777" w:rsidR="00B55433" w:rsidRPr="00B55433" w:rsidRDefault="00B55433" w:rsidP="00B55433">
            <w:pPr>
              <w:jc w:val="both"/>
              <w:rPr>
                <w:rFonts w:ascii="Times New Roman" w:hAnsi="Times New Roman" w:cs="Times New Roman"/>
                <w:sz w:val="24"/>
                <w:szCs w:val="24"/>
              </w:rPr>
            </w:pPr>
          </w:p>
        </w:tc>
      </w:tr>
      <w:tr w:rsidR="00B55433" w:rsidRPr="00B55433" w14:paraId="08C98418" w14:textId="77777777" w:rsidTr="00EF792F">
        <w:trPr>
          <w:jc w:val="center"/>
        </w:trPr>
        <w:tc>
          <w:tcPr>
            <w:tcW w:w="2625" w:type="dxa"/>
            <w:vMerge/>
            <w:vAlign w:val="center"/>
          </w:tcPr>
          <w:p w14:paraId="7CFDCC1F" w14:textId="77777777" w:rsidR="00B55433" w:rsidRPr="00650397" w:rsidRDefault="00B55433" w:rsidP="00B55433">
            <w:pPr>
              <w:jc w:val="both"/>
              <w:rPr>
                <w:rFonts w:ascii="Times New Roman" w:hAnsi="Times New Roman" w:cs="Times New Roman"/>
                <w:b/>
                <w:sz w:val="24"/>
                <w:szCs w:val="24"/>
              </w:rPr>
            </w:pPr>
          </w:p>
        </w:tc>
        <w:tc>
          <w:tcPr>
            <w:tcW w:w="2538" w:type="dxa"/>
            <w:vAlign w:val="center"/>
          </w:tcPr>
          <w:p w14:paraId="2F8CB8EC" w14:textId="77777777" w:rsidR="00B55433" w:rsidRPr="00B55433" w:rsidRDefault="00B55433" w:rsidP="00B55433">
            <w:pPr>
              <w:jc w:val="both"/>
              <w:rPr>
                <w:rFonts w:ascii="Times New Roman" w:hAnsi="Times New Roman" w:cs="Times New Roman"/>
                <w:sz w:val="24"/>
                <w:szCs w:val="24"/>
              </w:rPr>
            </w:pPr>
            <w:r>
              <w:rPr>
                <w:rFonts w:ascii="Times New Roman" w:hAnsi="Times New Roman" w:cs="Times New Roman"/>
                <w:sz w:val="24"/>
                <w:szCs w:val="24"/>
              </w:rPr>
              <w:t>İMZA – KAŞE</w:t>
            </w:r>
          </w:p>
        </w:tc>
        <w:tc>
          <w:tcPr>
            <w:tcW w:w="5327" w:type="dxa"/>
            <w:gridSpan w:val="4"/>
          </w:tcPr>
          <w:p w14:paraId="449F12B8" w14:textId="77777777" w:rsidR="00B55433" w:rsidRDefault="00B55433" w:rsidP="00B55433">
            <w:pPr>
              <w:jc w:val="both"/>
              <w:rPr>
                <w:rFonts w:ascii="Times New Roman" w:hAnsi="Times New Roman" w:cs="Times New Roman"/>
                <w:sz w:val="24"/>
                <w:szCs w:val="24"/>
              </w:rPr>
            </w:pPr>
          </w:p>
          <w:p w14:paraId="259E06A5" w14:textId="77777777" w:rsidR="00637AAC" w:rsidRDefault="00637AAC" w:rsidP="00B55433">
            <w:pPr>
              <w:jc w:val="both"/>
              <w:rPr>
                <w:rFonts w:ascii="Times New Roman" w:hAnsi="Times New Roman" w:cs="Times New Roman"/>
                <w:sz w:val="24"/>
                <w:szCs w:val="24"/>
              </w:rPr>
            </w:pPr>
          </w:p>
          <w:p w14:paraId="3A71ADB3" w14:textId="77777777" w:rsidR="00637AAC" w:rsidRDefault="00637AAC" w:rsidP="00B55433">
            <w:pPr>
              <w:jc w:val="both"/>
              <w:rPr>
                <w:rFonts w:ascii="Times New Roman" w:hAnsi="Times New Roman" w:cs="Times New Roman"/>
                <w:sz w:val="24"/>
                <w:szCs w:val="24"/>
              </w:rPr>
            </w:pPr>
          </w:p>
          <w:p w14:paraId="362189FD" w14:textId="77777777" w:rsidR="00637AAC" w:rsidRDefault="00637AAC" w:rsidP="00B55433">
            <w:pPr>
              <w:jc w:val="both"/>
              <w:rPr>
                <w:rFonts w:ascii="Times New Roman" w:hAnsi="Times New Roman" w:cs="Times New Roman"/>
                <w:sz w:val="24"/>
                <w:szCs w:val="24"/>
              </w:rPr>
            </w:pPr>
          </w:p>
          <w:p w14:paraId="3FB78035" w14:textId="77777777" w:rsidR="00637AAC" w:rsidRDefault="00637AAC" w:rsidP="00B55433">
            <w:pPr>
              <w:jc w:val="both"/>
              <w:rPr>
                <w:rFonts w:ascii="Times New Roman" w:hAnsi="Times New Roman" w:cs="Times New Roman"/>
                <w:sz w:val="24"/>
                <w:szCs w:val="24"/>
              </w:rPr>
            </w:pPr>
          </w:p>
          <w:p w14:paraId="7DBE4E29" w14:textId="77777777" w:rsidR="00637AAC" w:rsidRPr="00B55433" w:rsidRDefault="00637AAC" w:rsidP="00B55433">
            <w:pPr>
              <w:jc w:val="both"/>
              <w:rPr>
                <w:rFonts w:ascii="Times New Roman" w:hAnsi="Times New Roman" w:cs="Times New Roman"/>
                <w:sz w:val="24"/>
                <w:szCs w:val="24"/>
              </w:rPr>
            </w:pPr>
          </w:p>
        </w:tc>
      </w:tr>
      <w:tr w:rsidR="00B55433" w:rsidRPr="00B55433" w14:paraId="43AA2197" w14:textId="77777777" w:rsidTr="00EF792F">
        <w:trPr>
          <w:jc w:val="center"/>
        </w:trPr>
        <w:tc>
          <w:tcPr>
            <w:tcW w:w="2625" w:type="dxa"/>
            <w:vMerge w:val="restart"/>
            <w:vAlign w:val="center"/>
          </w:tcPr>
          <w:p w14:paraId="35DD3050" w14:textId="77777777" w:rsidR="00B55433" w:rsidRPr="00650397" w:rsidRDefault="00B55433" w:rsidP="00B55433">
            <w:pPr>
              <w:jc w:val="both"/>
              <w:rPr>
                <w:rFonts w:ascii="Times New Roman" w:hAnsi="Times New Roman" w:cs="Times New Roman"/>
                <w:b/>
                <w:sz w:val="24"/>
                <w:szCs w:val="24"/>
              </w:rPr>
            </w:pPr>
            <w:r w:rsidRPr="00650397">
              <w:rPr>
                <w:rFonts w:ascii="Times New Roman" w:hAnsi="Times New Roman" w:cs="Times New Roman"/>
                <w:b/>
                <w:sz w:val="24"/>
                <w:szCs w:val="24"/>
              </w:rPr>
              <w:t>ÖĞRENCİNİN</w:t>
            </w:r>
          </w:p>
        </w:tc>
        <w:tc>
          <w:tcPr>
            <w:tcW w:w="2538" w:type="dxa"/>
          </w:tcPr>
          <w:p w14:paraId="01932B42" w14:textId="77777777" w:rsidR="00B55433" w:rsidRPr="00B55433" w:rsidRDefault="00B55433" w:rsidP="00B55433">
            <w:pPr>
              <w:jc w:val="both"/>
              <w:rPr>
                <w:rFonts w:ascii="Times New Roman" w:hAnsi="Times New Roman" w:cs="Times New Roman"/>
                <w:sz w:val="24"/>
                <w:szCs w:val="24"/>
              </w:rPr>
            </w:pPr>
            <w:r>
              <w:rPr>
                <w:rFonts w:ascii="Times New Roman" w:hAnsi="Times New Roman" w:cs="Times New Roman"/>
                <w:sz w:val="24"/>
                <w:szCs w:val="24"/>
              </w:rPr>
              <w:t>ADI – SOYADI</w:t>
            </w:r>
          </w:p>
        </w:tc>
        <w:tc>
          <w:tcPr>
            <w:tcW w:w="5327" w:type="dxa"/>
            <w:gridSpan w:val="4"/>
          </w:tcPr>
          <w:p w14:paraId="05EF2D51" w14:textId="77777777" w:rsidR="00B55433" w:rsidRPr="00B55433" w:rsidRDefault="00B55433" w:rsidP="00B55433">
            <w:pPr>
              <w:jc w:val="both"/>
              <w:rPr>
                <w:rFonts w:ascii="Times New Roman" w:hAnsi="Times New Roman" w:cs="Times New Roman"/>
                <w:sz w:val="24"/>
                <w:szCs w:val="24"/>
              </w:rPr>
            </w:pPr>
          </w:p>
        </w:tc>
      </w:tr>
      <w:tr w:rsidR="00B55433" w:rsidRPr="00B55433" w14:paraId="726DFF02" w14:textId="77777777" w:rsidTr="00EF792F">
        <w:trPr>
          <w:jc w:val="center"/>
        </w:trPr>
        <w:tc>
          <w:tcPr>
            <w:tcW w:w="2625" w:type="dxa"/>
            <w:vMerge/>
          </w:tcPr>
          <w:p w14:paraId="70D786C9" w14:textId="77777777" w:rsidR="00B55433" w:rsidRPr="00B55433" w:rsidRDefault="00B55433" w:rsidP="00B55433">
            <w:pPr>
              <w:jc w:val="both"/>
              <w:rPr>
                <w:rFonts w:ascii="Times New Roman" w:hAnsi="Times New Roman" w:cs="Times New Roman"/>
                <w:sz w:val="24"/>
                <w:szCs w:val="24"/>
              </w:rPr>
            </w:pPr>
          </w:p>
        </w:tc>
        <w:tc>
          <w:tcPr>
            <w:tcW w:w="2538" w:type="dxa"/>
          </w:tcPr>
          <w:p w14:paraId="175AC150" w14:textId="77777777" w:rsidR="00B55433" w:rsidRPr="00B55433" w:rsidRDefault="00B55433" w:rsidP="00B55433">
            <w:pPr>
              <w:jc w:val="both"/>
              <w:rPr>
                <w:rFonts w:ascii="Times New Roman" w:hAnsi="Times New Roman" w:cs="Times New Roman"/>
                <w:sz w:val="24"/>
                <w:szCs w:val="24"/>
              </w:rPr>
            </w:pPr>
            <w:r>
              <w:rPr>
                <w:rFonts w:ascii="Times New Roman" w:hAnsi="Times New Roman" w:cs="Times New Roman"/>
                <w:sz w:val="24"/>
                <w:szCs w:val="24"/>
              </w:rPr>
              <w:t>SINIFI</w:t>
            </w:r>
          </w:p>
        </w:tc>
        <w:tc>
          <w:tcPr>
            <w:tcW w:w="5327" w:type="dxa"/>
            <w:gridSpan w:val="4"/>
          </w:tcPr>
          <w:p w14:paraId="0FB6C9F2" w14:textId="77777777" w:rsidR="00B55433" w:rsidRPr="00B55433" w:rsidRDefault="00B55433" w:rsidP="00B55433">
            <w:pPr>
              <w:jc w:val="both"/>
              <w:rPr>
                <w:rFonts w:ascii="Times New Roman" w:hAnsi="Times New Roman" w:cs="Times New Roman"/>
                <w:sz w:val="24"/>
                <w:szCs w:val="24"/>
              </w:rPr>
            </w:pPr>
          </w:p>
        </w:tc>
      </w:tr>
      <w:tr w:rsidR="00B55433" w:rsidRPr="00B55433" w14:paraId="416F7F9C" w14:textId="77777777" w:rsidTr="00EF792F">
        <w:trPr>
          <w:jc w:val="center"/>
        </w:trPr>
        <w:tc>
          <w:tcPr>
            <w:tcW w:w="2625" w:type="dxa"/>
            <w:vMerge/>
          </w:tcPr>
          <w:p w14:paraId="00DCF57A" w14:textId="77777777" w:rsidR="00B55433" w:rsidRPr="00B55433" w:rsidRDefault="00B55433" w:rsidP="00B55433">
            <w:pPr>
              <w:jc w:val="both"/>
              <w:rPr>
                <w:rFonts w:ascii="Times New Roman" w:hAnsi="Times New Roman" w:cs="Times New Roman"/>
                <w:sz w:val="24"/>
                <w:szCs w:val="24"/>
              </w:rPr>
            </w:pPr>
          </w:p>
        </w:tc>
        <w:tc>
          <w:tcPr>
            <w:tcW w:w="2538" w:type="dxa"/>
          </w:tcPr>
          <w:p w14:paraId="37C205A3" w14:textId="77777777" w:rsidR="00B55433" w:rsidRPr="00B55433" w:rsidRDefault="00B55433" w:rsidP="00B55433">
            <w:pPr>
              <w:jc w:val="both"/>
              <w:rPr>
                <w:rFonts w:ascii="Times New Roman" w:hAnsi="Times New Roman" w:cs="Times New Roman"/>
                <w:sz w:val="24"/>
                <w:szCs w:val="24"/>
              </w:rPr>
            </w:pPr>
            <w:r>
              <w:rPr>
                <w:rFonts w:ascii="Times New Roman" w:hAnsi="Times New Roman" w:cs="Times New Roman"/>
                <w:sz w:val="24"/>
                <w:szCs w:val="24"/>
              </w:rPr>
              <w:t>TELEFON</w:t>
            </w:r>
          </w:p>
        </w:tc>
        <w:tc>
          <w:tcPr>
            <w:tcW w:w="5327" w:type="dxa"/>
            <w:gridSpan w:val="4"/>
          </w:tcPr>
          <w:p w14:paraId="295F2086" w14:textId="77777777" w:rsidR="00B55433" w:rsidRPr="00B55433" w:rsidRDefault="00B55433" w:rsidP="00B55433">
            <w:pPr>
              <w:jc w:val="both"/>
              <w:rPr>
                <w:rFonts w:ascii="Times New Roman" w:hAnsi="Times New Roman" w:cs="Times New Roman"/>
                <w:sz w:val="24"/>
                <w:szCs w:val="24"/>
              </w:rPr>
            </w:pPr>
          </w:p>
        </w:tc>
      </w:tr>
      <w:tr w:rsidR="00B55433" w:rsidRPr="00B55433" w14:paraId="52DD8197" w14:textId="77777777" w:rsidTr="00EF792F">
        <w:trPr>
          <w:jc w:val="center"/>
        </w:trPr>
        <w:tc>
          <w:tcPr>
            <w:tcW w:w="2625" w:type="dxa"/>
            <w:vMerge/>
          </w:tcPr>
          <w:p w14:paraId="6D7F4FB9" w14:textId="77777777" w:rsidR="00B55433" w:rsidRPr="00B55433" w:rsidRDefault="00B55433" w:rsidP="00B55433">
            <w:pPr>
              <w:jc w:val="both"/>
              <w:rPr>
                <w:rFonts w:ascii="Times New Roman" w:hAnsi="Times New Roman" w:cs="Times New Roman"/>
                <w:sz w:val="24"/>
                <w:szCs w:val="24"/>
              </w:rPr>
            </w:pPr>
          </w:p>
        </w:tc>
        <w:tc>
          <w:tcPr>
            <w:tcW w:w="2538" w:type="dxa"/>
          </w:tcPr>
          <w:p w14:paraId="4822540F" w14:textId="77777777" w:rsidR="00B55433" w:rsidRPr="00B55433" w:rsidRDefault="00B55433" w:rsidP="000904AC">
            <w:pPr>
              <w:jc w:val="both"/>
              <w:rPr>
                <w:rFonts w:ascii="Times New Roman" w:hAnsi="Times New Roman" w:cs="Times New Roman"/>
                <w:sz w:val="24"/>
                <w:szCs w:val="24"/>
              </w:rPr>
            </w:pPr>
            <w:r>
              <w:rPr>
                <w:rFonts w:ascii="Times New Roman" w:hAnsi="Times New Roman" w:cs="Times New Roman"/>
                <w:sz w:val="24"/>
                <w:szCs w:val="24"/>
              </w:rPr>
              <w:t xml:space="preserve">E – </w:t>
            </w:r>
            <w:r w:rsidR="000904AC">
              <w:rPr>
                <w:rFonts w:ascii="Times New Roman" w:hAnsi="Times New Roman" w:cs="Times New Roman"/>
                <w:sz w:val="24"/>
                <w:szCs w:val="24"/>
              </w:rPr>
              <w:t>POSTA</w:t>
            </w:r>
          </w:p>
        </w:tc>
        <w:tc>
          <w:tcPr>
            <w:tcW w:w="5327" w:type="dxa"/>
            <w:gridSpan w:val="4"/>
          </w:tcPr>
          <w:p w14:paraId="67FF93FF" w14:textId="77777777" w:rsidR="00B55433" w:rsidRPr="00B55433" w:rsidRDefault="00B55433" w:rsidP="00B55433">
            <w:pPr>
              <w:jc w:val="both"/>
              <w:rPr>
                <w:rFonts w:ascii="Times New Roman" w:hAnsi="Times New Roman" w:cs="Times New Roman"/>
                <w:sz w:val="24"/>
                <w:szCs w:val="24"/>
              </w:rPr>
            </w:pPr>
          </w:p>
        </w:tc>
      </w:tr>
      <w:tr w:rsidR="00B55433" w:rsidRPr="00B55433" w14:paraId="5A40B0E7" w14:textId="77777777" w:rsidTr="00EF792F">
        <w:trPr>
          <w:jc w:val="center"/>
        </w:trPr>
        <w:tc>
          <w:tcPr>
            <w:tcW w:w="5163" w:type="dxa"/>
            <w:gridSpan w:val="2"/>
            <w:vAlign w:val="center"/>
          </w:tcPr>
          <w:p w14:paraId="16C16389" w14:textId="77777777" w:rsidR="00B55433" w:rsidRDefault="00B55433" w:rsidP="00B55433">
            <w:pPr>
              <w:jc w:val="both"/>
              <w:rPr>
                <w:rFonts w:ascii="Times New Roman" w:hAnsi="Times New Roman" w:cs="Times New Roman"/>
                <w:sz w:val="24"/>
                <w:szCs w:val="24"/>
              </w:rPr>
            </w:pPr>
            <w:r>
              <w:rPr>
                <w:rFonts w:ascii="Times New Roman" w:hAnsi="Times New Roman" w:cs="Times New Roman"/>
                <w:sz w:val="24"/>
                <w:szCs w:val="24"/>
              </w:rPr>
              <w:t xml:space="preserve">YARIŞMAYA HANGİ </w:t>
            </w:r>
          </w:p>
          <w:p w14:paraId="141444E8" w14:textId="77777777" w:rsidR="00B55433" w:rsidRPr="00B55433" w:rsidRDefault="00B55433" w:rsidP="00B55433">
            <w:pPr>
              <w:jc w:val="both"/>
              <w:rPr>
                <w:rFonts w:ascii="Times New Roman" w:hAnsi="Times New Roman" w:cs="Times New Roman"/>
                <w:sz w:val="24"/>
                <w:szCs w:val="24"/>
              </w:rPr>
            </w:pPr>
            <w:r>
              <w:rPr>
                <w:rFonts w:ascii="Times New Roman" w:hAnsi="Times New Roman" w:cs="Times New Roman"/>
                <w:sz w:val="24"/>
                <w:szCs w:val="24"/>
              </w:rPr>
              <w:t>KATEGORİDE KATILACAKSINIZ?</w:t>
            </w:r>
          </w:p>
        </w:tc>
        <w:tc>
          <w:tcPr>
            <w:tcW w:w="1265" w:type="dxa"/>
          </w:tcPr>
          <w:p w14:paraId="68A42C5B" w14:textId="77777777" w:rsidR="00B55433" w:rsidRPr="00B55433" w:rsidRDefault="00B55433" w:rsidP="00B55433">
            <w:pPr>
              <w:jc w:val="both"/>
              <w:rPr>
                <w:rFonts w:ascii="Times New Roman" w:hAnsi="Times New Roman" w:cs="Times New Roman"/>
                <w:sz w:val="24"/>
                <w:szCs w:val="24"/>
              </w:rPr>
            </w:pPr>
            <w:r>
              <w:rPr>
                <w:rFonts w:ascii="Times New Roman" w:hAnsi="Times New Roman" w:cs="Times New Roman"/>
                <w:sz w:val="24"/>
                <w:szCs w:val="24"/>
              </w:rPr>
              <w:t>TÜRK SANAT MÜZİĞİ</w:t>
            </w:r>
          </w:p>
        </w:tc>
        <w:tc>
          <w:tcPr>
            <w:tcW w:w="1456" w:type="dxa"/>
          </w:tcPr>
          <w:p w14:paraId="7D46821C" w14:textId="77777777" w:rsidR="00B55433" w:rsidRPr="00B55433" w:rsidRDefault="00B55433" w:rsidP="00B55433">
            <w:pPr>
              <w:jc w:val="both"/>
              <w:rPr>
                <w:rFonts w:ascii="Times New Roman" w:hAnsi="Times New Roman" w:cs="Times New Roman"/>
                <w:sz w:val="24"/>
                <w:szCs w:val="24"/>
              </w:rPr>
            </w:pPr>
          </w:p>
        </w:tc>
        <w:tc>
          <w:tcPr>
            <w:tcW w:w="1134" w:type="dxa"/>
          </w:tcPr>
          <w:p w14:paraId="14FA7153" w14:textId="77777777" w:rsidR="00B55433" w:rsidRPr="00B55433" w:rsidRDefault="00B55433" w:rsidP="00B55433">
            <w:pPr>
              <w:jc w:val="both"/>
              <w:rPr>
                <w:rFonts w:ascii="Times New Roman" w:hAnsi="Times New Roman" w:cs="Times New Roman"/>
                <w:sz w:val="24"/>
                <w:szCs w:val="24"/>
              </w:rPr>
            </w:pPr>
            <w:r>
              <w:rPr>
                <w:rFonts w:ascii="Times New Roman" w:hAnsi="Times New Roman" w:cs="Times New Roman"/>
                <w:sz w:val="24"/>
                <w:szCs w:val="24"/>
              </w:rPr>
              <w:t>TÜRK HALK MÜZİĞİ</w:t>
            </w:r>
          </w:p>
        </w:tc>
        <w:tc>
          <w:tcPr>
            <w:tcW w:w="1472" w:type="dxa"/>
          </w:tcPr>
          <w:p w14:paraId="66DA2816" w14:textId="77777777" w:rsidR="00B55433" w:rsidRPr="00B55433" w:rsidRDefault="00B55433" w:rsidP="00B55433">
            <w:pPr>
              <w:jc w:val="both"/>
              <w:rPr>
                <w:rFonts w:ascii="Times New Roman" w:hAnsi="Times New Roman" w:cs="Times New Roman"/>
                <w:sz w:val="24"/>
                <w:szCs w:val="24"/>
              </w:rPr>
            </w:pPr>
          </w:p>
        </w:tc>
      </w:tr>
      <w:tr w:rsidR="00637AAC" w:rsidRPr="00B55433" w14:paraId="6B06E139" w14:textId="77777777" w:rsidTr="00EF792F">
        <w:trPr>
          <w:jc w:val="center"/>
        </w:trPr>
        <w:tc>
          <w:tcPr>
            <w:tcW w:w="5163" w:type="dxa"/>
            <w:gridSpan w:val="2"/>
            <w:vAlign w:val="center"/>
          </w:tcPr>
          <w:p w14:paraId="7ECF70BF" w14:textId="77777777" w:rsidR="00637AAC" w:rsidRPr="00B55433" w:rsidRDefault="00637AAC" w:rsidP="00B55433">
            <w:pPr>
              <w:jc w:val="both"/>
              <w:rPr>
                <w:rFonts w:ascii="Times New Roman" w:hAnsi="Times New Roman" w:cs="Times New Roman"/>
                <w:sz w:val="24"/>
                <w:szCs w:val="24"/>
              </w:rPr>
            </w:pPr>
            <w:r>
              <w:rPr>
                <w:rFonts w:ascii="Times New Roman" w:hAnsi="Times New Roman" w:cs="Times New Roman"/>
                <w:sz w:val="24"/>
                <w:szCs w:val="24"/>
              </w:rPr>
              <w:t>ÖN ELEME VE YARIŞMADA HANGİ ESERİ SESLENDİRECEKSİNİZ?</w:t>
            </w:r>
          </w:p>
        </w:tc>
        <w:tc>
          <w:tcPr>
            <w:tcW w:w="5327" w:type="dxa"/>
            <w:gridSpan w:val="4"/>
          </w:tcPr>
          <w:p w14:paraId="77253FA0" w14:textId="77777777" w:rsidR="00637AAC" w:rsidRPr="00B55433" w:rsidRDefault="00637AAC" w:rsidP="00B55433">
            <w:pPr>
              <w:jc w:val="both"/>
              <w:rPr>
                <w:rFonts w:ascii="Times New Roman" w:hAnsi="Times New Roman" w:cs="Times New Roman"/>
                <w:sz w:val="24"/>
                <w:szCs w:val="24"/>
              </w:rPr>
            </w:pPr>
          </w:p>
        </w:tc>
      </w:tr>
      <w:tr w:rsidR="00637AAC" w:rsidRPr="00B55433" w14:paraId="403EC28C" w14:textId="77777777" w:rsidTr="00EF792F">
        <w:trPr>
          <w:jc w:val="center"/>
        </w:trPr>
        <w:tc>
          <w:tcPr>
            <w:tcW w:w="5163" w:type="dxa"/>
            <w:gridSpan w:val="2"/>
            <w:vAlign w:val="center"/>
          </w:tcPr>
          <w:p w14:paraId="01FB2A8B" w14:textId="77777777" w:rsidR="00637AAC" w:rsidRPr="00B55433" w:rsidRDefault="00637AAC" w:rsidP="00B55433">
            <w:pPr>
              <w:jc w:val="both"/>
              <w:rPr>
                <w:rFonts w:ascii="Times New Roman" w:hAnsi="Times New Roman" w:cs="Times New Roman"/>
                <w:sz w:val="24"/>
                <w:szCs w:val="24"/>
              </w:rPr>
            </w:pPr>
            <w:r>
              <w:rPr>
                <w:rFonts w:ascii="Times New Roman" w:hAnsi="Times New Roman" w:cs="Times New Roman"/>
                <w:sz w:val="24"/>
                <w:szCs w:val="24"/>
              </w:rPr>
              <w:t>OKULUNUZDA MÜZİK ÖĞRETMENİ VAR MI?</w:t>
            </w:r>
          </w:p>
        </w:tc>
        <w:tc>
          <w:tcPr>
            <w:tcW w:w="5327" w:type="dxa"/>
            <w:gridSpan w:val="4"/>
          </w:tcPr>
          <w:p w14:paraId="1B9BBA17" w14:textId="77777777" w:rsidR="00637AAC" w:rsidRPr="00B55433" w:rsidRDefault="00637AAC" w:rsidP="00B55433">
            <w:pPr>
              <w:jc w:val="both"/>
              <w:rPr>
                <w:rFonts w:ascii="Times New Roman" w:hAnsi="Times New Roman" w:cs="Times New Roman"/>
                <w:sz w:val="24"/>
                <w:szCs w:val="24"/>
              </w:rPr>
            </w:pPr>
          </w:p>
        </w:tc>
      </w:tr>
      <w:tr w:rsidR="00637AAC" w:rsidRPr="00B55433" w14:paraId="2DA60431" w14:textId="77777777" w:rsidTr="00EF792F">
        <w:trPr>
          <w:jc w:val="center"/>
        </w:trPr>
        <w:tc>
          <w:tcPr>
            <w:tcW w:w="5163" w:type="dxa"/>
            <w:gridSpan w:val="2"/>
            <w:vAlign w:val="center"/>
          </w:tcPr>
          <w:p w14:paraId="42BA5C8F" w14:textId="77777777" w:rsidR="00637AAC" w:rsidRDefault="00637AAC" w:rsidP="00B55433">
            <w:pPr>
              <w:jc w:val="both"/>
              <w:rPr>
                <w:rFonts w:ascii="Times New Roman" w:hAnsi="Times New Roman" w:cs="Times New Roman"/>
                <w:sz w:val="24"/>
                <w:szCs w:val="24"/>
              </w:rPr>
            </w:pPr>
            <w:r>
              <w:rPr>
                <w:rFonts w:ascii="Times New Roman" w:hAnsi="Times New Roman" w:cs="Times New Roman"/>
                <w:sz w:val="24"/>
                <w:szCs w:val="24"/>
              </w:rPr>
              <w:t>YARIŞMA KATILIMCISI HERHANGİ BİR ENSTRUMAN ÇALIYOR MU? VARSA BELİRTİNİZ.</w:t>
            </w:r>
          </w:p>
        </w:tc>
        <w:tc>
          <w:tcPr>
            <w:tcW w:w="5327" w:type="dxa"/>
            <w:gridSpan w:val="4"/>
          </w:tcPr>
          <w:p w14:paraId="027DC2C7" w14:textId="77777777" w:rsidR="00637AAC" w:rsidRPr="00B55433" w:rsidRDefault="00637AAC" w:rsidP="00B55433">
            <w:pPr>
              <w:jc w:val="both"/>
              <w:rPr>
                <w:rFonts w:ascii="Times New Roman" w:hAnsi="Times New Roman" w:cs="Times New Roman"/>
                <w:sz w:val="24"/>
                <w:szCs w:val="24"/>
              </w:rPr>
            </w:pPr>
          </w:p>
        </w:tc>
      </w:tr>
      <w:tr w:rsidR="00637AAC" w:rsidRPr="00B55433" w14:paraId="4718CD91" w14:textId="77777777" w:rsidTr="00EF792F">
        <w:trPr>
          <w:jc w:val="center"/>
        </w:trPr>
        <w:tc>
          <w:tcPr>
            <w:tcW w:w="10490" w:type="dxa"/>
            <w:gridSpan w:val="6"/>
          </w:tcPr>
          <w:p w14:paraId="54FB929C" w14:textId="77777777" w:rsidR="00637AAC" w:rsidRDefault="00637AAC" w:rsidP="00B55433">
            <w:pPr>
              <w:jc w:val="both"/>
              <w:rPr>
                <w:rFonts w:ascii="Times New Roman" w:hAnsi="Times New Roman" w:cs="Times New Roman"/>
                <w:sz w:val="24"/>
                <w:szCs w:val="24"/>
              </w:rPr>
            </w:pPr>
          </w:p>
          <w:p w14:paraId="52344E1A" w14:textId="1FB795D4" w:rsidR="00637AAC" w:rsidRDefault="00EB6A62" w:rsidP="00B55433">
            <w:pPr>
              <w:jc w:val="both"/>
              <w:rPr>
                <w:rFonts w:ascii="Times New Roman" w:hAnsi="Times New Roman" w:cs="Times New Roman"/>
                <w:sz w:val="24"/>
                <w:szCs w:val="24"/>
              </w:rPr>
            </w:pPr>
            <w:r>
              <w:rPr>
                <w:rFonts w:ascii="Times New Roman" w:hAnsi="Times New Roman" w:cs="Times New Roman"/>
                <w:sz w:val="24"/>
                <w:szCs w:val="24"/>
              </w:rPr>
              <w:t>KÜÇÜKÇEKMECE İLÇE</w:t>
            </w:r>
            <w:r w:rsidR="00637AAC">
              <w:rPr>
                <w:rFonts w:ascii="Times New Roman" w:hAnsi="Times New Roman" w:cs="Times New Roman"/>
                <w:sz w:val="24"/>
                <w:szCs w:val="24"/>
              </w:rPr>
              <w:t xml:space="preserve"> MİLLİ EĞİTİM MÜDÜRLÜĞÜ RESMİ ORTAÖĞRETİM KURUMLARI ARASI TÜRK HALK MÜZİĞİ VE TÜRK SANAT MÜZİĞİ SES YARIŞMASI’ nın ekinde yer alan </w:t>
            </w:r>
            <w:r w:rsidR="0007631A">
              <w:rPr>
                <w:rFonts w:ascii="Times New Roman" w:hAnsi="Times New Roman" w:cs="Times New Roman"/>
                <w:sz w:val="24"/>
                <w:szCs w:val="24"/>
              </w:rPr>
              <w:t>1</w:t>
            </w:r>
            <w:r w:rsidR="009124F2">
              <w:rPr>
                <w:rFonts w:ascii="Times New Roman" w:hAnsi="Times New Roman" w:cs="Times New Roman"/>
                <w:sz w:val="24"/>
                <w:szCs w:val="24"/>
              </w:rPr>
              <w:t>1</w:t>
            </w:r>
            <w:r w:rsidR="00637AAC">
              <w:rPr>
                <w:rFonts w:ascii="Times New Roman" w:hAnsi="Times New Roman" w:cs="Times New Roman"/>
                <w:sz w:val="24"/>
                <w:szCs w:val="24"/>
              </w:rPr>
              <w:t xml:space="preserve"> maddeden oluşan şartnamesi tarafımızdan okunmuş, incelenmiş ve kabul edilmiştir.  </w:t>
            </w:r>
          </w:p>
          <w:p w14:paraId="3BA516B5" w14:textId="77777777" w:rsidR="00637AAC" w:rsidRDefault="00637AAC" w:rsidP="00B55433">
            <w:pPr>
              <w:jc w:val="both"/>
              <w:rPr>
                <w:rFonts w:ascii="Times New Roman" w:hAnsi="Times New Roman" w:cs="Times New Roman"/>
                <w:sz w:val="24"/>
                <w:szCs w:val="24"/>
              </w:rPr>
            </w:pPr>
          </w:p>
          <w:p w14:paraId="476500BC" w14:textId="77777777" w:rsidR="00637AAC" w:rsidRDefault="00637AAC" w:rsidP="00B55433">
            <w:pPr>
              <w:jc w:val="both"/>
              <w:rPr>
                <w:rFonts w:ascii="Times New Roman" w:hAnsi="Times New Roman" w:cs="Times New Roman"/>
                <w:sz w:val="24"/>
                <w:szCs w:val="24"/>
              </w:rPr>
            </w:pPr>
          </w:p>
          <w:p w14:paraId="08DA041E" w14:textId="77777777" w:rsidR="00637AAC" w:rsidRDefault="00637AAC" w:rsidP="00B55433">
            <w:pPr>
              <w:jc w:val="both"/>
              <w:rPr>
                <w:rFonts w:ascii="Times New Roman" w:hAnsi="Times New Roman" w:cs="Times New Roman"/>
                <w:sz w:val="24"/>
                <w:szCs w:val="24"/>
              </w:rPr>
            </w:pPr>
          </w:p>
          <w:p w14:paraId="2EDCA1E1" w14:textId="77777777" w:rsidR="00650397" w:rsidRDefault="00650397" w:rsidP="00B55433">
            <w:pPr>
              <w:jc w:val="both"/>
              <w:rPr>
                <w:rFonts w:ascii="Times New Roman" w:hAnsi="Times New Roman" w:cs="Times New Roman"/>
                <w:sz w:val="24"/>
                <w:szCs w:val="24"/>
              </w:rPr>
            </w:pPr>
          </w:p>
          <w:p w14:paraId="613B0A4E" w14:textId="77777777" w:rsidR="00650397" w:rsidRDefault="00650397" w:rsidP="00650397">
            <w:pPr>
              <w:jc w:val="right"/>
              <w:rPr>
                <w:rFonts w:ascii="Times New Roman" w:hAnsi="Times New Roman" w:cs="Times New Roman"/>
                <w:sz w:val="24"/>
                <w:szCs w:val="24"/>
              </w:rPr>
            </w:pPr>
          </w:p>
          <w:p w14:paraId="31073CCF" w14:textId="5EEF8FC1" w:rsidR="00650397" w:rsidRDefault="00C927BE" w:rsidP="00C927BE">
            <w:pPr>
              <w:jc w:val="center"/>
              <w:rPr>
                <w:rFonts w:ascii="Times New Roman" w:hAnsi="Times New Roman" w:cs="Times New Roman"/>
                <w:sz w:val="24"/>
                <w:szCs w:val="24"/>
              </w:rPr>
            </w:pPr>
            <w:r>
              <w:rPr>
                <w:rFonts w:ascii="Times New Roman" w:hAnsi="Times New Roman" w:cs="Times New Roman"/>
                <w:sz w:val="24"/>
                <w:szCs w:val="24"/>
              </w:rPr>
              <w:t xml:space="preserve">                                                                                                           </w:t>
            </w:r>
            <w:r w:rsidR="00650397">
              <w:rPr>
                <w:rFonts w:ascii="Times New Roman" w:hAnsi="Times New Roman" w:cs="Times New Roman"/>
                <w:sz w:val="24"/>
                <w:szCs w:val="24"/>
              </w:rPr>
              <w:t>İMZA - KAŞE</w:t>
            </w:r>
          </w:p>
          <w:p w14:paraId="7DB4AF4E" w14:textId="77777777" w:rsidR="00637AAC" w:rsidRDefault="00637AAC" w:rsidP="00B55433">
            <w:pPr>
              <w:jc w:val="both"/>
              <w:rPr>
                <w:rFonts w:ascii="Times New Roman" w:hAnsi="Times New Roman" w:cs="Times New Roman"/>
                <w:sz w:val="24"/>
                <w:szCs w:val="24"/>
              </w:rPr>
            </w:pPr>
          </w:p>
          <w:p w14:paraId="17B648F0" w14:textId="77777777" w:rsidR="00637AAC" w:rsidRPr="00B55433" w:rsidRDefault="00637AAC" w:rsidP="00B55433">
            <w:pPr>
              <w:jc w:val="both"/>
              <w:rPr>
                <w:rFonts w:ascii="Times New Roman" w:hAnsi="Times New Roman" w:cs="Times New Roman"/>
                <w:sz w:val="24"/>
                <w:szCs w:val="24"/>
              </w:rPr>
            </w:pPr>
          </w:p>
        </w:tc>
      </w:tr>
    </w:tbl>
    <w:p w14:paraId="2FFB55C9" w14:textId="6920AED5" w:rsidR="002B2A05" w:rsidRDefault="002B2A05" w:rsidP="00952397">
      <w:pPr>
        <w:rPr>
          <w:rFonts w:ascii="Times New Roman" w:hAnsi="Times New Roman" w:cs="Times New Roman"/>
          <w:b/>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B2A05">
        <w:rPr>
          <w:rFonts w:ascii="Times New Roman" w:hAnsi="Times New Roman" w:cs="Times New Roman"/>
          <w:b/>
          <w:sz w:val="24"/>
          <w:szCs w:val="24"/>
        </w:rPr>
        <w:t>EK-2</w:t>
      </w:r>
    </w:p>
    <w:p w14:paraId="5816DB22" w14:textId="77777777" w:rsidR="002B2A05" w:rsidRDefault="002B2A05" w:rsidP="002B2A05">
      <w:pPr>
        <w:jc w:val="center"/>
        <w:rPr>
          <w:rFonts w:ascii="Times New Roman" w:hAnsi="Times New Roman" w:cs="Times New Roman"/>
          <w:b/>
          <w:sz w:val="24"/>
          <w:szCs w:val="24"/>
        </w:rPr>
      </w:pPr>
    </w:p>
    <w:p w14:paraId="7FE17C64" w14:textId="77777777" w:rsidR="002B2A05" w:rsidRDefault="002B2A05" w:rsidP="002B2A05">
      <w:pPr>
        <w:jc w:val="center"/>
        <w:rPr>
          <w:rFonts w:ascii="Times New Roman" w:hAnsi="Times New Roman" w:cs="Times New Roman"/>
          <w:b/>
          <w:sz w:val="24"/>
          <w:szCs w:val="24"/>
        </w:rPr>
      </w:pPr>
    </w:p>
    <w:p w14:paraId="086E0EC1" w14:textId="77777777" w:rsidR="002B2A05" w:rsidRDefault="002B2A05" w:rsidP="002B2A05">
      <w:pPr>
        <w:jc w:val="center"/>
        <w:rPr>
          <w:rFonts w:ascii="Times New Roman" w:hAnsi="Times New Roman" w:cs="Times New Roman"/>
          <w:b/>
          <w:sz w:val="24"/>
          <w:szCs w:val="24"/>
        </w:rPr>
      </w:pPr>
    </w:p>
    <w:p w14:paraId="0138B080" w14:textId="77777777" w:rsidR="002B2A05" w:rsidRPr="002B2A05" w:rsidRDefault="002B2A05" w:rsidP="002B2A05">
      <w:pPr>
        <w:jc w:val="center"/>
        <w:rPr>
          <w:rFonts w:ascii="Times New Roman" w:hAnsi="Times New Roman" w:cs="Times New Roman"/>
          <w:b/>
          <w:sz w:val="24"/>
          <w:szCs w:val="24"/>
        </w:rPr>
      </w:pPr>
      <w:r w:rsidRPr="002B2A05">
        <w:rPr>
          <w:rFonts w:ascii="Times New Roman" w:hAnsi="Times New Roman" w:cs="Times New Roman"/>
          <w:b/>
          <w:sz w:val="24"/>
          <w:szCs w:val="24"/>
        </w:rPr>
        <w:t>VELİ İZİN FORMU</w:t>
      </w:r>
    </w:p>
    <w:p w14:paraId="76D7BC52" w14:textId="77777777" w:rsidR="002B2A05" w:rsidRDefault="002B2A05">
      <w:pPr>
        <w:rPr>
          <w:rFonts w:ascii="Times New Roman" w:hAnsi="Times New Roman" w:cs="Times New Roman"/>
          <w:sz w:val="24"/>
          <w:szCs w:val="24"/>
        </w:rPr>
      </w:pPr>
    </w:p>
    <w:p w14:paraId="4D607ADE" w14:textId="276ADA86" w:rsidR="002B2A05" w:rsidRDefault="002B2A05" w:rsidP="002B2A05">
      <w:pPr>
        <w:ind w:firstLine="708"/>
        <w:jc w:val="both"/>
        <w:rPr>
          <w:rFonts w:ascii="Times New Roman" w:eastAsia="Calibri" w:hAnsi="Times New Roman" w:cs="Times New Roman"/>
          <w:sz w:val="24"/>
          <w:szCs w:val="24"/>
        </w:rPr>
      </w:pPr>
      <w:r>
        <w:rPr>
          <w:rFonts w:ascii="Times New Roman" w:hAnsi="Times New Roman" w:cs="Times New Roman"/>
          <w:sz w:val="24"/>
          <w:szCs w:val="24"/>
        </w:rPr>
        <w:t>Velisi bulunduğum …………………………………………………………….. Lisesi öğrencisi …………………………………………………………………’ın “</w:t>
      </w:r>
      <w:r w:rsidRPr="007E3630">
        <w:rPr>
          <w:rFonts w:ascii="Times New Roman" w:hAnsi="Times New Roman" w:cs="Times New Roman"/>
          <w:sz w:val="24"/>
          <w:szCs w:val="24"/>
        </w:rPr>
        <w:t>Türk Halk Müziği ve Türk Sanat Müziği Lise</w:t>
      </w:r>
      <w:r>
        <w:rPr>
          <w:rFonts w:ascii="Times New Roman" w:hAnsi="Times New Roman" w:cs="Times New Roman"/>
          <w:sz w:val="24"/>
          <w:szCs w:val="24"/>
        </w:rPr>
        <w:t>ler Arası Ses Y</w:t>
      </w:r>
      <w:r w:rsidRPr="007E3630">
        <w:rPr>
          <w:rFonts w:ascii="Times New Roman" w:hAnsi="Times New Roman" w:cs="Times New Roman"/>
          <w:sz w:val="24"/>
          <w:szCs w:val="24"/>
        </w:rPr>
        <w:t>arışması</w:t>
      </w:r>
      <w:r>
        <w:rPr>
          <w:rFonts w:ascii="Times New Roman" w:eastAsia="Calibri" w:hAnsi="Times New Roman" w:cs="Times New Roman"/>
          <w:sz w:val="24"/>
          <w:szCs w:val="24"/>
        </w:rPr>
        <w:t>na katılmasına izin veriyorum.</w:t>
      </w:r>
    </w:p>
    <w:p w14:paraId="09567D61" w14:textId="77777777" w:rsidR="002B2A05" w:rsidRDefault="002B2A05" w:rsidP="002B2A05">
      <w:pPr>
        <w:jc w:val="both"/>
        <w:rPr>
          <w:rFonts w:ascii="Times New Roman" w:eastAsia="Calibri" w:hAnsi="Times New Roman" w:cs="Times New Roman"/>
          <w:sz w:val="24"/>
          <w:szCs w:val="24"/>
        </w:rPr>
      </w:pPr>
    </w:p>
    <w:p w14:paraId="5614A6D6" w14:textId="00D863C9" w:rsidR="002B2A05" w:rsidRDefault="002B2A05" w:rsidP="002B2A05">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Öğrencinin Bilgileri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…/…/20</w:t>
      </w:r>
      <w:r w:rsidR="00952397">
        <w:rPr>
          <w:rFonts w:ascii="Times New Roman" w:eastAsia="Calibri" w:hAnsi="Times New Roman" w:cs="Times New Roman"/>
          <w:sz w:val="24"/>
          <w:szCs w:val="24"/>
        </w:rPr>
        <w:t>2</w:t>
      </w:r>
      <w:r w:rsidR="00EF792F">
        <w:rPr>
          <w:rFonts w:ascii="Times New Roman" w:eastAsia="Calibri" w:hAnsi="Times New Roman" w:cs="Times New Roman"/>
          <w:sz w:val="24"/>
          <w:szCs w:val="24"/>
        </w:rPr>
        <w:t>5</w:t>
      </w:r>
    </w:p>
    <w:p w14:paraId="71514D36" w14:textId="77777777" w:rsidR="002B2A05" w:rsidRDefault="002B2A05" w:rsidP="002B2A05">
      <w:pPr>
        <w:jc w:val="both"/>
        <w:rPr>
          <w:rFonts w:ascii="Times New Roman" w:eastAsia="Calibri" w:hAnsi="Times New Roman" w:cs="Times New Roman"/>
          <w:sz w:val="24"/>
          <w:szCs w:val="24"/>
        </w:rPr>
      </w:pPr>
      <w:r>
        <w:rPr>
          <w:rFonts w:ascii="Times New Roman" w:eastAsia="Calibri" w:hAnsi="Times New Roman" w:cs="Times New Roman"/>
          <w:sz w:val="24"/>
          <w:szCs w:val="24"/>
        </w:rPr>
        <w:t>Adı Soyadı</w:t>
      </w:r>
      <w:r>
        <w:rPr>
          <w:rFonts w:ascii="Times New Roman" w:eastAsia="Calibri" w:hAnsi="Times New Roman" w:cs="Times New Roman"/>
          <w:sz w:val="24"/>
          <w:szCs w:val="24"/>
        </w:rPr>
        <w:tab/>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Veli Adı Soyadı :</w:t>
      </w:r>
    </w:p>
    <w:p w14:paraId="570BF8EB" w14:textId="77777777" w:rsidR="002B2A05" w:rsidRDefault="002B2A05" w:rsidP="002B2A05">
      <w:pPr>
        <w:jc w:val="both"/>
        <w:rPr>
          <w:rFonts w:ascii="Times New Roman" w:eastAsia="Calibri" w:hAnsi="Times New Roman" w:cs="Times New Roman"/>
          <w:sz w:val="24"/>
          <w:szCs w:val="24"/>
        </w:rPr>
      </w:pPr>
      <w:r>
        <w:rPr>
          <w:rFonts w:ascii="Times New Roman" w:eastAsia="Calibri" w:hAnsi="Times New Roman" w:cs="Times New Roman"/>
          <w:sz w:val="24"/>
          <w:szCs w:val="24"/>
        </w:rPr>
        <w:t>TC Kimlik No</w:t>
      </w:r>
      <w:r>
        <w:rPr>
          <w:rFonts w:ascii="Times New Roman" w:eastAsia="Calibri" w:hAnsi="Times New Roman" w:cs="Times New Roman"/>
          <w:sz w:val="24"/>
          <w:szCs w:val="24"/>
        </w:rPr>
        <w:tab/>
        <w: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İmzası</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
    <w:p w14:paraId="01592338" w14:textId="77777777" w:rsidR="002B2A05" w:rsidRDefault="002B2A05" w:rsidP="002B2A05">
      <w:pPr>
        <w:jc w:val="both"/>
        <w:rPr>
          <w:rFonts w:ascii="Times New Roman" w:eastAsia="Calibri" w:hAnsi="Times New Roman" w:cs="Times New Roman"/>
          <w:sz w:val="24"/>
          <w:szCs w:val="24"/>
        </w:rPr>
      </w:pPr>
      <w:r>
        <w:rPr>
          <w:rFonts w:ascii="Times New Roman" w:eastAsia="Calibri" w:hAnsi="Times New Roman" w:cs="Times New Roman"/>
          <w:sz w:val="24"/>
          <w:szCs w:val="24"/>
        </w:rPr>
        <w:t>Sınıfı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Telefon numarası:</w:t>
      </w:r>
    </w:p>
    <w:p w14:paraId="7E63066F" w14:textId="7E6A1ABE" w:rsidR="007569C5" w:rsidRDefault="002B2A05" w:rsidP="0052753D">
      <w:pPr>
        <w:jc w:val="both"/>
        <w:rPr>
          <w:rFonts w:ascii="Times New Roman" w:hAnsi="Times New Roman" w:cs="Times New Roman"/>
          <w:sz w:val="24"/>
          <w:szCs w:val="24"/>
        </w:rPr>
      </w:pPr>
      <w:r>
        <w:rPr>
          <w:rFonts w:ascii="Times New Roman" w:eastAsia="Calibri" w:hAnsi="Times New Roman" w:cs="Times New Roman"/>
          <w:sz w:val="24"/>
          <w:szCs w:val="24"/>
        </w:rPr>
        <w:t>Okul Numarası:</w:t>
      </w:r>
    </w:p>
    <w:p w14:paraId="2BC2A0EE" w14:textId="77777777" w:rsidR="007569C5" w:rsidRDefault="007569C5">
      <w:pPr>
        <w:rPr>
          <w:rFonts w:ascii="Times New Roman" w:hAnsi="Times New Roman" w:cs="Times New Roman"/>
          <w:sz w:val="24"/>
          <w:szCs w:val="24"/>
        </w:rPr>
      </w:pPr>
    </w:p>
    <w:p w14:paraId="18FE29A4" w14:textId="77777777" w:rsidR="007569C5" w:rsidRDefault="007569C5">
      <w:pPr>
        <w:rPr>
          <w:rFonts w:ascii="Times New Roman" w:hAnsi="Times New Roman" w:cs="Times New Roman"/>
          <w:sz w:val="24"/>
          <w:szCs w:val="24"/>
        </w:rPr>
      </w:pPr>
    </w:p>
    <w:p w14:paraId="5E4CA059" w14:textId="77777777" w:rsidR="007569C5" w:rsidRDefault="007569C5">
      <w:pPr>
        <w:rPr>
          <w:rFonts w:ascii="Times New Roman" w:hAnsi="Times New Roman" w:cs="Times New Roman"/>
          <w:sz w:val="24"/>
          <w:szCs w:val="24"/>
        </w:rPr>
      </w:pPr>
    </w:p>
    <w:p w14:paraId="537C1418" w14:textId="77777777" w:rsidR="007569C5" w:rsidRDefault="007569C5">
      <w:pPr>
        <w:rPr>
          <w:rFonts w:ascii="Times New Roman" w:hAnsi="Times New Roman" w:cs="Times New Roman"/>
          <w:sz w:val="24"/>
          <w:szCs w:val="24"/>
        </w:rPr>
      </w:pPr>
    </w:p>
    <w:p w14:paraId="7656A52D" w14:textId="77777777" w:rsidR="007569C5" w:rsidRDefault="007569C5">
      <w:pPr>
        <w:rPr>
          <w:rFonts w:ascii="Times New Roman" w:hAnsi="Times New Roman" w:cs="Times New Roman"/>
          <w:sz w:val="24"/>
          <w:szCs w:val="24"/>
        </w:rPr>
      </w:pPr>
    </w:p>
    <w:p w14:paraId="5A8BBADD" w14:textId="77777777" w:rsidR="007569C5" w:rsidRDefault="007569C5">
      <w:pPr>
        <w:rPr>
          <w:rFonts w:ascii="Times New Roman" w:hAnsi="Times New Roman" w:cs="Times New Roman"/>
          <w:sz w:val="24"/>
          <w:szCs w:val="24"/>
        </w:rPr>
      </w:pPr>
    </w:p>
    <w:p w14:paraId="5756145C" w14:textId="77777777" w:rsidR="007569C5" w:rsidRDefault="007569C5">
      <w:pPr>
        <w:rPr>
          <w:rFonts w:ascii="Times New Roman" w:hAnsi="Times New Roman" w:cs="Times New Roman"/>
          <w:sz w:val="24"/>
          <w:szCs w:val="24"/>
        </w:rPr>
      </w:pPr>
    </w:p>
    <w:p w14:paraId="752CF18A" w14:textId="77777777" w:rsidR="007569C5" w:rsidRDefault="007569C5">
      <w:pPr>
        <w:rPr>
          <w:rFonts w:ascii="Times New Roman" w:hAnsi="Times New Roman" w:cs="Times New Roman"/>
          <w:sz w:val="24"/>
          <w:szCs w:val="24"/>
        </w:rPr>
      </w:pPr>
    </w:p>
    <w:sectPr w:rsidR="007569C5" w:rsidSect="00DB211D">
      <w:footerReference w:type="default" r:id="rId7"/>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5936E" w14:textId="77777777" w:rsidR="00847985" w:rsidRDefault="00847985" w:rsidP="007E3630">
      <w:pPr>
        <w:spacing w:after="0" w:line="240" w:lineRule="auto"/>
      </w:pPr>
      <w:r>
        <w:separator/>
      </w:r>
    </w:p>
  </w:endnote>
  <w:endnote w:type="continuationSeparator" w:id="0">
    <w:p w14:paraId="7AB9481E" w14:textId="77777777" w:rsidR="00847985" w:rsidRDefault="00847985" w:rsidP="007E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746011"/>
      <w:docPartObj>
        <w:docPartGallery w:val="Page Numbers (Bottom of Page)"/>
        <w:docPartUnique/>
      </w:docPartObj>
    </w:sdtPr>
    <w:sdtContent>
      <w:p w14:paraId="1A1F526C" w14:textId="77777777" w:rsidR="007E3630" w:rsidRDefault="007E3630">
        <w:pPr>
          <w:pStyle w:val="AltBilgi"/>
          <w:jc w:val="right"/>
        </w:pPr>
        <w:r>
          <w:fldChar w:fldCharType="begin"/>
        </w:r>
        <w:r>
          <w:instrText>PAGE   \* MERGEFORMAT</w:instrText>
        </w:r>
        <w:r>
          <w:fldChar w:fldCharType="separate"/>
        </w:r>
        <w:r w:rsidR="0052753D">
          <w:rPr>
            <w:noProof/>
          </w:rPr>
          <w:t>7</w:t>
        </w:r>
        <w:r>
          <w:fldChar w:fldCharType="end"/>
        </w:r>
      </w:p>
    </w:sdtContent>
  </w:sdt>
  <w:p w14:paraId="3EA9B09B" w14:textId="77777777" w:rsidR="007E3630" w:rsidRDefault="007E363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77E34" w14:textId="77777777" w:rsidR="00847985" w:rsidRDefault="00847985" w:rsidP="007E3630">
      <w:pPr>
        <w:spacing w:after="0" w:line="240" w:lineRule="auto"/>
      </w:pPr>
      <w:r>
        <w:separator/>
      </w:r>
    </w:p>
  </w:footnote>
  <w:footnote w:type="continuationSeparator" w:id="0">
    <w:p w14:paraId="7DA1E792" w14:textId="77777777" w:rsidR="00847985" w:rsidRDefault="00847985" w:rsidP="007E3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64EB"/>
    <w:multiLevelType w:val="hybridMultilevel"/>
    <w:tmpl w:val="05DAF412"/>
    <w:lvl w:ilvl="0" w:tplc="140A0FC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263A69"/>
    <w:multiLevelType w:val="hybridMultilevel"/>
    <w:tmpl w:val="D03649D8"/>
    <w:lvl w:ilvl="0" w:tplc="A0101422">
      <w:start w:val="201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C4113C"/>
    <w:multiLevelType w:val="hybridMultilevel"/>
    <w:tmpl w:val="281033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E01044"/>
    <w:multiLevelType w:val="hybridMultilevel"/>
    <w:tmpl w:val="B1A45C94"/>
    <w:lvl w:ilvl="0" w:tplc="1C9CCEC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601AF5"/>
    <w:multiLevelType w:val="hybridMultilevel"/>
    <w:tmpl w:val="CAC0B172"/>
    <w:lvl w:ilvl="0" w:tplc="23B09EC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0BF1AE8"/>
    <w:multiLevelType w:val="hybridMultilevel"/>
    <w:tmpl w:val="95F2C958"/>
    <w:lvl w:ilvl="0" w:tplc="A7BC5C4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AF4315E"/>
    <w:multiLevelType w:val="hybridMultilevel"/>
    <w:tmpl w:val="76FAD8A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DE1767E"/>
    <w:multiLevelType w:val="hybridMultilevel"/>
    <w:tmpl w:val="064291EA"/>
    <w:lvl w:ilvl="0" w:tplc="3AF4F6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1BB3A31"/>
    <w:multiLevelType w:val="hybridMultilevel"/>
    <w:tmpl w:val="C63215D4"/>
    <w:lvl w:ilvl="0" w:tplc="E01E5AD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11E06A1"/>
    <w:multiLevelType w:val="hybridMultilevel"/>
    <w:tmpl w:val="3FFAEE9E"/>
    <w:lvl w:ilvl="0" w:tplc="C4267AB0">
      <w:start w:val="1"/>
      <w:numFmt w:val="upp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0" w15:restartNumberingAfterBreak="0">
    <w:nsid w:val="71F063C0"/>
    <w:multiLevelType w:val="hybridMultilevel"/>
    <w:tmpl w:val="A3C65F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831451E"/>
    <w:multiLevelType w:val="hybridMultilevel"/>
    <w:tmpl w:val="8F9CF002"/>
    <w:lvl w:ilvl="0" w:tplc="CA44426C">
      <w:start w:val="201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BE4233D"/>
    <w:multiLevelType w:val="hybridMultilevel"/>
    <w:tmpl w:val="D9F06E2A"/>
    <w:lvl w:ilvl="0" w:tplc="F034B4D6">
      <w:start w:val="1"/>
      <w:numFmt w:val="upperLetter"/>
      <w:lvlText w:val="%1)"/>
      <w:lvlJc w:val="left"/>
      <w:pPr>
        <w:tabs>
          <w:tab w:val="num" w:pos="720"/>
        </w:tabs>
        <w:ind w:left="720" w:hanging="360"/>
      </w:pPr>
      <w:rPr>
        <w:rFonts w:hint="default"/>
        <w:b/>
      </w:rPr>
    </w:lvl>
    <w:lvl w:ilvl="1" w:tplc="D15C4650">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C127EFA"/>
    <w:multiLevelType w:val="hybridMultilevel"/>
    <w:tmpl w:val="CC9AC978"/>
    <w:lvl w:ilvl="0" w:tplc="041F0011">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55876712">
    <w:abstractNumId w:val="1"/>
  </w:num>
  <w:num w:numId="2" w16cid:durableId="503013348">
    <w:abstractNumId w:val="0"/>
  </w:num>
  <w:num w:numId="3" w16cid:durableId="1813713393">
    <w:abstractNumId w:val="5"/>
  </w:num>
  <w:num w:numId="4" w16cid:durableId="272440092">
    <w:abstractNumId w:val="10"/>
  </w:num>
  <w:num w:numId="5" w16cid:durableId="34737905">
    <w:abstractNumId w:val="3"/>
  </w:num>
  <w:num w:numId="6" w16cid:durableId="1333265161">
    <w:abstractNumId w:val="12"/>
  </w:num>
  <w:num w:numId="7" w16cid:durableId="1180660452">
    <w:abstractNumId w:val="7"/>
  </w:num>
  <w:num w:numId="8" w16cid:durableId="1067462806">
    <w:abstractNumId w:val="13"/>
  </w:num>
  <w:num w:numId="9" w16cid:durableId="1179657281">
    <w:abstractNumId w:val="8"/>
  </w:num>
  <w:num w:numId="10" w16cid:durableId="634143551">
    <w:abstractNumId w:val="6"/>
  </w:num>
  <w:num w:numId="11" w16cid:durableId="1440027254">
    <w:abstractNumId w:val="4"/>
  </w:num>
  <w:num w:numId="12" w16cid:durableId="725032817">
    <w:abstractNumId w:val="9"/>
  </w:num>
  <w:num w:numId="13" w16cid:durableId="530001402">
    <w:abstractNumId w:val="2"/>
  </w:num>
  <w:num w:numId="14" w16cid:durableId="19512343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A9"/>
    <w:rsid w:val="00050162"/>
    <w:rsid w:val="00057889"/>
    <w:rsid w:val="0007631A"/>
    <w:rsid w:val="000904AC"/>
    <w:rsid w:val="000924E3"/>
    <w:rsid w:val="000A3D6C"/>
    <w:rsid w:val="000C7303"/>
    <w:rsid w:val="000D082C"/>
    <w:rsid w:val="000E1DE4"/>
    <w:rsid w:val="001442EA"/>
    <w:rsid w:val="001446D3"/>
    <w:rsid w:val="0016711F"/>
    <w:rsid w:val="001843E4"/>
    <w:rsid w:val="0019107B"/>
    <w:rsid w:val="001D4EAC"/>
    <w:rsid w:val="00232C62"/>
    <w:rsid w:val="00267619"/>
    <w:rsid w:val="00271A17"/>
    <w:rsid w:val="002A78A6"/>
    <w:rsid w:val="002B2A05"/>
    <w:rsid w:val="002C0699"/>
    <w:rsid w:val="002D488F"/>
    <w:rsid w:val="002F4465"/>
    <w:rsid w:val="00302F4C"/>
    <w:rsid w:val="003552B5"/>
    <w:rsid w:val="003608E9"/>
    <w:rsid w:val="003B5FA9"/>
    <w:rsid w:val="003D69CD"/>
    <w:rsid w:val="003E3F3B"/>
    <w:rsid w:val="0040312E"/>
    <w:rsid w:val="004266E2"/>
    <w:rsid w:val="00433892"/>
    <w:rsid w:val="0045341A"/>
    <w:rsid w:val="0047286E"/>
    <w:rsid w:val="004D3945"/>
    <w:rsid w:val="004F103A"/>
    <w:rsid w:val="0052753D"/>
    <w:rsid w:val="00531D17"/>
    <w:rsid w:val="005470B7"/>
    <w:rsid w:val="00547C00"/>
    <w:rsid w:val="00551F92"/>
    <w:rsid w:val="0056277C"/>
    <w:rsid w:val="00597F10"/>
    <w:rsid w:val="005A7105"/>
    <w:rsid w:val="005F31EF"/>
    <w:rsid w:val="00624D25"/>
    <w:rsid w:val="00637AAC"/>
    <w:rsid w:val="00645052"/>
    <w:rsid w:val="00650397"/>
    <w:rsid w:val="006621E9"/>
    <w:rsid w:val="00675264"/>
    <w:rsid w:val="006B7A5C"/>
    <w:rsid w:val="006F502B"/>
    <w:rsid w:val="007146BF"/>
    <w:rsid w:val="007569C5"/>
    <w:rsid w:val="00756BC0"/>
    <w:rsid w:val="00763AFE"/>
    <w:rsid w:val="00791F72"/>
    <w:rsid w:val="00796C55"/>
    <w:rsid w:val="007D217C"/>
    <w:rsid w:val="007D2E08"/>
    <w:rsid w:val="007E2AF5"/>
    <w:rsid w:val="007E3630"/>
    <w:rsid w:val="0081385B"/>
    <w:rsid w:val="00834D5E"/>
    <w:rsid w:val="00847985"/>
    <w:rsid w:val="00857337"/>
    <w:rsid w:val="00863087"/>
    <w:rsid w:val="00877435"/>
    <w:rsid w:val="008F5C73"/>
    <w:rsid w:val="009124F2"/>
    <w:rsid w:val="00920E13"/>
    <w:rsid w:val="009259AE"/>
    <w:rsid w:val="00952397"/>
    <w:rsid w:val="00957129"/>
    <w:rsid w:val="00975310"/>
    <w:rsid w:val="009D553C"/>
    <w:rsid w:val="00A0393C"/>
    <w:rsid w:val="00A0412D"/>
    <w:rsid w:val="00A60777"/>
    <w:rsid w:val="00A6157D"/>
    <w:rsid w:val="00A9270F"/>
    <w:rsid w:val="00A93ED6"/>
    <w:rsid w:val="00AD25E5"/>
    <w:rsid w:val="00AD6F00"/>
    <w:rsid w:val="00AF0414"/>
    <w:rsid w:val="00B05DA9"/>
    <w:rsid w:val="00B231BA"/>
    <w:rsid w:val="00B55433"/>
    <w:rsid w:val="00B618FC"/>
    <w:rsid w:val="00B70A19"/>
    <w:rsid w:val="00BB4262"/>
    <w:rsid w:val="00BB438D"/>
    <w:rsid w:val="00BD6410"/>
    <w:rsid w:val="00BF108D"/>
    <w:rsid w:val="00C21873"/>
    <w:rsid w:val="00C85DDD"/>
    <w:rsid w:val="00C927BE"/>
    <w:rsid w:val="00D0029F"/>
    <w:rsid w:val="00D050F1"/>
    <w:rsid w:val="00D2545E"/>
    <w:rsid w:val="00D34339"/>
    <w:rsid w:val="00D41C46"/>
    <w:rsid w:val="00D470D6"/>
    <w:rsid w:val="00D92888"/>
    <w:rsid w:val="00DA40FF"/>
    <w:rsid w:val="00DB211D"/>
    <w:rsid w:val="00DB758F"/>
    <w:rsid w:val="00E40E96"/>
    <w:rsid w:val="00E72DF0"/>
    <w:rsid w:val="00E82065"/>
    <w:rsid w:val="00EB25D8"/>
    <w:rsid w:val="00EB33C8"/>
    <w:rsid w:val="00EB6A62"/>
    <w:rsid w:val="00EE42EF"/>
    <w:rsid w:val="00EE7542"/>
    <w:rsid w:val="00EF792F"/>
    <w:rsid w:val="00F77E1F"/>
    <w:rsid w:val="00FB7E05"/>
    <w:rsid w:val="00FC5BBB"/>
    <w:rsid w:val="00FE2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34878"/>
  <w15:docId w15:val="{9466FD5A-0083-4AC0-960C-89218E625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146BF"/>
    <w:pPr>
      <w:ind w:left="720"/>
      <w:contextualSpacing/>
    </w:pPr>
  </w:style>
  <w:style w:type="paragraph" w:styleId="stBilgi">
    <w:name w:val="header"/>
    <w:basedOn w:val="Normal"/>
    <w:link w:val="stBilgiChar"/>
    <w:uiPriority w:val="99"/>
    <w:unhideWhenUsed/>
    <w:rsid w:val="007E363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E3630"/>
  </w:style>
  <w:style w:type="paragraph" w:styleId="AltBilgi">
    <w:name w:val="footer"/>
    <w:basedOn w:val="Normal"/>
    <w:link w:val="AltBilgiChar"/>
    <w:uiPriority w:val="99"/>
    <w:unhideWhenUsed/>
    <w:rsid w:val="007E363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E3630"/>
  </w:style>
  <w:style w:type="table" w:styleId="TabloKlavuzu">
    <w:name w:val="Table Grid"/>
    <w:basedOn w:val="NormalTablo"/>
    <w:uiPriority w:val="39"/>
    <w:rsid w:val="00857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81385B"/>
    <w:pPr>
      <w:spacing w:after="0" w:line="240" w:lineRule="auto"/>
    </w:pPr>
  </w:style>
  <w:style w:type="character" w:styleId="Kpr">
    <w:name w:val="Hyperlink"/>
    <w:basedOn w:val="VarsaylanParagrafYazTipi"/>
    <w:uiPriority w:val="99"/>
    <w:unhideWhenUsed/>
    <w:rsid w:val="00D34339"/>
    <w:rPr>
      <w:color w:val="0563C1" w:themeColor="hyperlink"/>
      <w:u w:val="single"/>
    </w:rPr>
  </w:style>
  <w:style w:type="paragraph" w:styleId="BalonMetni">
    <w:name w:val="Balloon Text"/>
    <w:basedOn w:val="Normal"/>
    <w:link w:val="BalonMetniChar"/>
    <w:uiPriority w:val="99"/>
    <w:semiHidden/>
    <w:unhideWhenUsed/>
    <w:rsid w:val="002D48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48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1604</Words>
  <Characters>9145</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şafak</dc:creator>
  <cp:lastModifiedBy>pc</cp:lastModifiedBy>
  <cp:revision>3</cp:revision>
  <cp:lastPrinted>2024-12-17T15:53:00Z</cp:lastPrinted>
  <dcterms:created xsi:type="dcterms:W3CDTF">2025-02-24T12:01:00Z</dcterms:created>
  <dcterms:modified xsi:type="dcterms:W3CDTF">2025-02-24T12:10:00Z</dcterms:modified>
</cp:coreProperties>
</file>